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306BD" w14:textId="77777777" w:rsidR="0015087B" w:rsidRPr="00284364" w:rsidRDefault="0015087B" w:rsidP="00895E3F">
      <w:pPr>
        <w:jc w:val="both"/>
      </w:pPr>
      <w:bookmarkStart w:id="0" w:name="_Toc139359186"/>
      <w:bookmarkStart w:id="1" w:name="_Toc139360186"/>
      <w:bookmarkStart w:id="2" w:name="_Toc139690185"/>
      <w:bookmarkStart w:id="3" w:name="_Toc139690177"/>
    </w:p>
    <w:p w14:paraId="215A6F36" w14:textId="77777777" w:rsidR="0015087B" w:rsidRPr="00284364" w:rsidRDefault="0015087B" w:rsidP="00895E3F">
      <w:pPr>
        <w:tabs>
          <w:tab w:val="left" w:pos="426"/>
        </w:tabs>
        <w:contextualSpacing/>
        <w:jc w:val="both"/>
        <w:outlineLvl w:val="0"/>
        <w:rPr>
          <w:rFonts w:eastAsiaTheme="minorHAnsi"/>
          <w:b/>
        </w:rPr>
      </w:pPr>
      <w:r w:rsidRPr="00284364">
        <w:rPr>
          <w:rFonts w:eastAsiaTheme="minorHAnsi"/>
          <w:b/>
        </w:rPr>
        <w:t>HANKE ALUSDOKUMENT</w:t>
      </w:r>
    </w:p>
    <w:p w14:paraId="2569365F" w14:textId="77777777" w:rsidR="0015087B" w:rsidRPr="00284364" w:rsidRDefault="0015087B" w:rsidP="00895E3F">
      <w:pPr>
        <w:tabs>
          <w:tab w:val="left" w:pos="426"/>
        </w:tabs>
        <w:contextualSpacing/>
        <w:jc w:val="both"/>
        <w:outlineLvl w:val="0"/>
        <w:rPr>
          <w:rFonts w:eastAsiaTheme="minorHAnsi"/>
          <w:b/>
        </w:rPr>
      </w:pPr>
    </w:p>
    <w:p w14:paraId="5057A67D" w14:textId="77777777" w:rsidR="0015087B" w:rsidRPr="00284364" w:rsidRDefault="0015087B" w:rsidP="00895E3F">
      <w:pPr>
        <w:tabs>
          <w:tab w:val="left" w:pos="426"/>
        </w:tabs>
        <w:contextualSpacing/>
        <w:jc w:val="both"/>
        <w:outlineLvl w:val="0"/>
        <w:rPr>
          <w:rFonts w:eastAsiaTheme="minorHAnsi"/>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6946"/>
      </w:tblGrid>
      <w:tr w:rsidR="00772C60" w:rsidRPr="00284364" w14:paraId="68D21BD8" w14:textId="77777777" w:rsidTr="008C4D54">
        <w:tc>
          <w:tcPr>
            <w:tcW w:w="2830" w:type="dxa"/>
          </w:tcPr>
          <w:p w14:paraId="4D9AEA4B" w14:textId="77777777" w:rsidR="0015087B" w:rsidRPr="00284364" w:rsidRDefault="0015087B" w:rsidP="00895E3F">
            <w:pPr>
              <w:tabs>
                <w:tab w:val="left" w:pos="426"/>
              </w:tabs>
              <w:jc w:val="both"/>
              <w:rPr>
                <w:rFonts w:eastAsia="Calibri"/>
              </w:rPr>
            </w:pPr>
            <w:proofErr w:type="spellStart"/>
            <w:r w:rsidRPr="00284364">
              <w:rPr>
                <w:rFonts w:eastAsia="Calibri"/>
              </w:rPr>
              <w:t>Hankija</w:t>
            </w:r>
            <w:proofErr w:type="spellEnd"/>
            <w:r w:rsidRPr="00284364">
              <w:rPr>
                <w:rFonts w:eastAsia="Calibri"/>
              </w:rPr>
              <w:t xml:space="preserve"> nimi:</w:t>
            </w:r>
          </w:p>
        </w:tc>
        <w:tc>
          <w:tcPr>
            <w:tcW w:w="6946" w:type="dxa"/>
          </w:tcPr>
          <w:p w14:paraId="4B1B13C4" w14:textId="77777777" w:rsidR="0015087B" w:rsidRPr="00284364" w:rsidRDefault="0015087B" w:rsidP="00895E3F">
            <w:pPr>
              <w:tabs>
                <w:tab w:val="left" w:pos="426"/>
              </w:tabs>
              <w:jc w:val="both"/>
              <w:rPr>
                <w:rFonts w:eastAsia="Calibri"/>
              </w:rPr>
            </w:pPr>
            <w:r w:rsidRPr="00284364">
              <w:rPr>
                <w:rFonts w:eastAsia="Calibri"/>
              </w:rPr>
              <w:t>Kohila Vallavalitsus</w:t>
            </w:r>
          </w:p>
        </w:tc>
      </w:tr>
      <w:tr w:rsidR="00772C60" w:rsidRPr="00284364" w14:paraId="3FAFE876" w14:textId="77777777" w:rsidTr="008C4D54">
        <w:tc>
          <w:tcPr>
            <w:tcW w:w="2830" w:type="dxa"/>
          </w:tcPr>
          <w:p w14:paraId="5F831EE9" w14:textId="77777777" w:rsidR="0015087B" w:rsidRPr="00284364" w:rsidRDefault="0015087B" w:rsidP="00895E3F">
            <w:pPr>
              <w:tabs>
                <w:tab w:val="left" w:pos="426"/>
              </w:tabs>
              <w:jc w:val="both"/>
              <w:rPr>
                <w:rFonts w:eastAsia="Calibri"/>
              </w:rPr>
            </w:pPr>
            <w:proofErr w:type="spellStart"/>
            <w:r w:rsidRPr="00284364">
              <w:rPr>
                <w:rFonts w:eastAsiaTheme="minorHAnsi"/>
              </w:rPr>
              <w:t>Hankija</w:t>
            </w:r>
            <w:proofErr w:type="spellEnd"/>
            <w:r w:rsidRPr="00284364">
              <w:rPr>
                <w:rFonts w:eastAsiaTheme="minorHAnsi"/>
              </w:rPr>
              <w:t xml:space="preserve"> registrikood:</w:t>
            </w:r>
          </w:p>
        </w:tc>
        <w:tc>
          <w:tcPr>
            <w:tcW w:w="6946" w:type="dxa"/>
          </w:tcPr>
          <w:p w14:paraId="4445AAA2" w14:textId="77777777" w:rsidR="0015087B" w:rsidRPr="00284364" w:rsidRDefault="0015087B" w:rsidP="00895E3F">
            <w:pPr>
              <w:tabs>
                <w:tab w:val="left" w:pos="426"/>
              </w:tabs>
              <w:jc w:val="both"/>
              <w:rPr>
                <w:rFonts w:eastAsia="Calibri"/>
              </w:rPr>
            </w:pPr>
            <w:r w:rsidRPr="00284364">
              <w:rPr>
                <w:rFonts w:eastAsiaTheme="minorHAnsi"/>
              </w:rPr>
              <w:t>75018851</w:t>
            </w:r>
          </w:p>
        </w:tc>
      </w:tr>
      <w:tr w:rsidR="00772C60" w:rsidRPr="00284364" w14:paraId="1F8E10AC" w14:textId="77777777" w:rsidTr="008C4D54">
        <w:tc>
          <w:tcPr>
            <w:tcW w:w="2830" w:type="dxa"/>
          </w:tcPr>
          <w:p w14:paraId="5A75C803" w14:textId="77777777" w:rsidR="0015087B" w:rsidRPr="00284364" w:rsidRDefault="0015087B" w:rsidP="00895E3F">
            <w:pPr>
              <w:tabs>
                <w:tab w:val="left" w:pos="426"/>
              </w:tabs>
              <w:jc w:val="both"/>
              <w:rPr>
                <w:rFonts w:eastAsia="Calibri"/>
              </w:rPr>
            </w:pPr>
            <w:proofErr w:type="spellStart"/>
            <w:r w:rsidRPr="00284364">
              <w:rPr>
                <w:rFonts w:eastAsia="Calibri"/>
              </w:rPr>
              <w:t>Hankija</w:t>
            </w:r>
            <w:proofErr w:type="spellEnd"/>
            <w:r w:rsidRPr="00284364">
              <w:rPr>
                <w:rFonts w:eastAsia="Calibri"/>
              </w:rPr>
              <w:t xml:space="preserve"> kontakt:</w:t>
            </w:r>
          </w:p>
        </w:tc>
        <w:tc>
          <w:tcPr>
            <w:tcW w:w="6946" w:type="dxa"/>
          </w:tcPr>
          <w:p w14:paraId="7387106D" w14:textId="77777777" w:rsidR="0015087B" w:rsidRPr="00284364" w:rsidRDefault="0015087B" w:rsidP="00895E3F">
            <w:pPr>
              <w:tabs>
                <w:tab w:val="left" w:pos="426"/>
              </w:tabs>
              <w:jc w:val="both"/>
              <w:rPr>
                <w:rFonts w:eastAsia="Calibri"/>
              </w:rPr>
            </w:pPr>
            <w:r w:rsidRPr="00284364">
              <w:rPr>
                <w:rFonts w:eastAsia="Calibri"/>
              </w:rPr>
              <w:t>Vabaduse 1, Kohila 79804 Raplamaa; 4894760</w:t>
            </w:r>
          </w:p>
        </w:tc>
      </w:tr>
      <w:tr w:rsidR="00772C60" w:rsidRPr="00284364" w14:paraId="11A93151" w14:textId="77777777" w:rsidTr="008C4D54">
        <w:tc>
          <w:tcPr>
            <w:tcW w:w="2830" w:type="dxa"/>
            <w:tcBorders>
              <w:top w:val="single" w:sz="4" w:space="0" w:color="auto"/>
              <w:left w:val="single" w:sz="4" w:space="0" w:color="auto"/>
              <w:bottom w:val="single" w:sz="4" w:space="0" w:color="auto"/>
              <w:right w:val="single" w:sz="4" w:space="0" w:color="auto"/>
            </w:tcBorders>
          </w:tcPr>
          <w:p w14:paraId="28225FB1" w14:textId="77777777" w:rsidR="0015087B" w:rsidRPr="00284364" w:rsidRDefault="0015087B" w:rsidP="00895E3F">
            <w:pPr>
              <w:tabs>
                <w:tab w:val="left" w:pos="426"/>
              </w:tabs>
              <w:jc w:val="both"/>
              <w:rPr>
                <w:rFonts w:eastAsia="Calibri"/>
              </w:rPr>
            </w:pPr>
            <w:r w:rsidRPr="00284364">
              <w:rPr>
                <w:rFonts w:eastAsia="Calibri"/>
              </w:rPr>
              <w:t>Hanke nimetus:</w:t>
            </w:r>
          </w:p>
        </w:tc>
        <w:tc>
          <w:tcPr>
            <w:tcW w:w="6946" w:type="dxa"/>
            <w:tcBorders>
              <w:top w:val="single" w:sz="4" w:space="0" w:color="auto"/>
              <w:left w:val="single" w:sz="4" w:space="0" w:color="auto"/>
              <w:bottom w:val="single" w:sz="4" w:space="0" w:color="auto"/>
              <w:right w:val="single" w:sz="4" w:space="0" w:color="auto"/>
            </w:tcBorders>
          </w:tcPr>
          <w:p w14:paraId="49BDCE89" w14:textId="696D55AE" w:rsidR="0015087B" w:rsidRPr="00284364" w:rsidRDefault="0015087B" w:rsidP="00895E3F">
            <w:pPr>
              <w:tabs>
                <w:tab w:val="left" w:pos="426"/>
              </w:tabs>
              <w:jc w:val="both"/>
              <w:rPr>
                <w:rFonts w:eastAsia="Calibri"/>
                <w:color w:val="FF0000"/>
              </w:rPr>
            </w:pPr>
            <w:r w:rsidRPr="00D00873">
              <w:rPr>
                <w:rFonts w:eastAsia="Calibri"/>
              </w:rPr>
              <w:t xml:space="preserve">Kohila lasteaed Männi </w:t>
            </w:r>
            <w:r w:rsidR="00D00873" w:rsidRPr="00D00873">
              <w:rPr>
                <w:rFonts w:eastAsia="Calibri"/>
              </w:rPr>
              <w:t xml:space="preserve">rühmaruumide </w:t>
            </w:r>
            <w:r w:rsidRPr="00D00873">
              <w:rPr>
                <w:rFonts w:eastAsia="Calibri"/>
              </w:rPr>
              <w:t xml:space="preserve">mööbli ostmine koos </w:t>
            </w:r>
            <w:r w:rsidR="0077181F" w:rsidRPr="00D00873">
              <w:rPr>
                <w:rFonts w:eastAsia="Calibri"/>
              </w:rPr>
              <w:t xml:space="preserve">tarne ja </w:t>
            </w:r>
            <w:r w:rsidRPr="00D00873">
              <w:rPr>
                <w:rFonts w:eastAsia="Calibri"/>
              </w:rPr>
              <w:t>paigaldusega</w:t>
            </w:r>
          </w:p>
        </w:tc>
      </w:tr>
      <w:tr w:rsidR="00772C60" w:rsidRPr="00284364" w14:paraId="17A8D12E" w14:textId="77777777" w:rsidTr="008C4D54">
        <w:tc>
          <w:tcPr>
            <w:tcW w:w="2830" w:type="dxa"/>
          </w:tcPr>
          <w:p w14:paraId="1FFFC6F9" w14:textId="5F77E853" w:rsidR="0015087B" w:rsidRPr="00284364" w:rsidRDefault="0015087B" w:rsidP="007740C7">
            <w:pPr>
              <w:tabs>
                <w:tab w:val="left" w:pos="426"/>
              </w:tabs>
              <w:jc w:val="both"/>
              <w:rPr>
                <w:rFonts w:eastAsia="Calibri"/>
              </w:rPr>
            </w:pPr>
            <w:r w:rsidRPr="00284364">
              <w:rPr>
                <w:rFonts w:eastAsia="Calibri"/>
              </w:rPr>
              <w:t>Hanke</w:t>
            </w:r>
            <w:r w:rsidR="00B07807" w:rsidRPr="00284364">
              <w:rPr>
                <w:rFonts w:eastAsia="Calibri"/>
              </w:rPr>
              <w:t xml:space="preserve"> liik</w:t>
            </w:r>
            <w:r w:rsidRPr="00284364">
              <w:rPr>
                <w:rFonts w:eastAsia="Calibri"/>
              </w:rPr>
              <w:t>:</w:t>
            </w:r>
          </w:p>
        </w:tc>
        <w:tc>
          <w:tcPr>
            <w:tcW w:w="6946" w:type="dxa"/>
          </w:tcPr>
          <w:p w14:paraId="3280F0F6" w14:textId="486E9BF1" w:rsidR="0015087B" w:rsidRPr="00284364" w:rsidRDefault="00205B33" w:rsidP="007740C7">
            <w:pPr>
              <w:tabs>
                <w:tab w:val="left" w:pos="426"/>
              </w:tabs>
              <w:jc w:val="both"/>
              <w:rPr>
                <w:rFonts w:eastAsia="Calibri"/>
              </w:rPr>
            </w:pPr>
            <w:r w:rsidRPr="00284364">
              <w:rPr>
                <w:rFonts w:eastAsia="Calibri"/>
              </w:rPr>
              <w:t xml:space="preserve">Alla lihthanke piirmäära </w:t>
            </w:r>
            <w:r w:rsidR="007740C7" w:rsidRPr="00284364">
              <w:rPr>
                <w:rFonts w:eastAsia="Calibri"/>
              </w:rPr>
              <w:t>hange</w:t>
            </w:r>
          </w:p>
        </w:tc>
      </w:tr>
      <w:tr w:rsidR="0015087B" w:rsidRPr="00284364" w14:paraId="33C80961" w14:textId="77777777" w:rsidTr="008C4D54">
        <w:tc>
          <w:tcPr>
            <w:tcW w:w="2830" w:type="dxa"/>
          </w:tcPr>
          <w:p w14:paraId="5593CE10" w14:textId="061A80F9" w:rsidR="0015087B" w:rsidRPr="00284364" w:rsidRDefault="00205B33" w:rsidP="00895E3F">
            <w:pPr>
              <w:tabs>
                <w:tab w:val="left" w:pos="426"/>
              </w:tabs>
              <w:jc w:val="both"/>
              <w:rPr>
                <w:rFonts w:eastAsia="Calibri"/>
              </w:rPr>
            </w:pPr>
            <w:r w:rsidRPr="00284364">
              <w:rPr>
                <w:rFonts w:eastAsia="Calibri"/>
              </w:rPr>
              <w:t xml:space="preserve">Hanke eest vastutav </w:t>
            </w:r>
            <w:r w:rsidR="0015087B" w:rsidRPr="00284364">
              <w:rPr>
                <w:rFonts w:eastAsia="Calibri"/>
              </w:rPr>
              <w:t>isik:</w:t>
            </w:r>
          </w:p>
        </w:tc>
        <w:tc>
          <w:tcPr>
            <w:tcW w:w="6946" w:type="dxa"/>
          </w:tcPr>
          <w:p w14:paraId="22550C5D" w14:textId="2CC902A2" w:rsidR="0015087B" w:rsidRPr="00284364" w:rsidRDefault="00205B33" w:rsidP="00895E3F">
            <w:pPr>
              <w:tabs>
                <w:tab w:val="left" w:pos="426"/>
              </w:tabs>
              <w:jc w:val="both"/>
              <w:rPr>
                <w:rFonts w:eastAsia="Calibri"/>
              </w:rPr>
            </w:pPr>
            <w:r w:rsidRPr="00284364">
              <w:rPr>
                <w:rFonts w:eastAsia="Calibri"/>
              </w:rPr>
              <w:t xml:space="preserve">Ragne Pesur, tel 5556 0048, </w:t>
            </w:r>
            <w:hyperlink r:id="rId10" w:history="1">
              <w:r w:rsidRPr="00284364">
                <w:rPr>
                  <w:rStyle w:val="Hperlink"/>
                  <w:rFonts w:eastAsia="Calibri"/>
                </w:rPr>
                <w:t>direktor.manni@kohila.edu.ee</w:t>
              </w:r>
            </w:hyperlink>
            <w:r w:rsidRPr="00284364">
              <w:rPr>
                <w:rFonts w:eastAsia="Calibri"/>
              </w:rPr>
              <w:t xml:space="preserve"> </w:t>
            </w:r>
          </w:p>
        </w:tc>
      </w:tr>
    </w:tbl>
    <w:p w14:paraId="1C1C8D8E" w14:textId="77777777" w:rsidR="0015087B" w:rsidRPr="00284364" w:rsidRDefault="0015087B" w:rsidP="00895E3F">
      <w:pPr>
        <w:tabs>
          <w:tab w:val="left" w:pos="426"/>
        </w:tabs>
        <w:contextualSpacing/>
        <w:jc w:val="both"/>
        <w:rPr>
          <w:rFonts w:eastAsiaTheme="minorHAnsi"/>
        </w:rPr>
      </w:pPr>
    </w:p>
    <w:p w14:paraId="5DF8DB48" w14:textId="597B9525" w:rsidR="0015087B" w:rsidRPr="00284364" w:rsidRDefault="0015087B" w:rsidP="00895E3F">
      <w:pPr>
        <w:tabs>
          <w:tab w:val="left" w:pos="426"/>
        </w:tabs>
        <w:contextualSpacing/>
        <w:jc w:val="both"/>
        <w:rPr>
          <w:rFonts w:eastAsiaTheme="minorHAnsi"/>
        </w:rPr>
      </w:pPr>
      <w:r w:rsidRPr="00284364">
        <w:rPr>
          <w:rFonts w:eastAsiaTheme="minorHAnsi"/>
        </w:rPr>
        <w:t xml:space="preserve">Kohila Vallavalitsus kutsub esitama pakkumust hanke </w:t>
      </w:r>
      <w:r w:rsidRPr="00D00873">
        <w:rPr>
          <w:rFonts w:eastAsiaTheme="minorHAnsi"/>
          <w:b/>
        </w:rPr>
        <w:t>„</w:t>
      </w:r>
      <w:r w:rsidR="00D00873" w:rsidRPr="00D00873">
        <w:rPr>
          <w:rFonts w:eastAsia="Calibri"/>
        </w:rPr>
        <w:t>Kohila lasteaed Männi rühmaruumide mööbli ostmine koos tarne ja paigaldusega</w:t>
      </w:r>
      <w:r w:rsidRPr="00D00873">
        <w:rPr>
          <w:rFonts w:eastAsiaTheme="minorHAnsi"/>
          <w:b/>
        </w:rPr>
        <w:t>“</w:t>
      </w:r>
      <w:r w:rsidRPr="00284364">
        <w:rPr>
          <w:rFonts w:eastAsiaTheme="minorHAnsi"/>
          <w:b/>
        </w:rPr>
        <w:t xml:space="preserve"> </w:t>
      </w:r>
      <w:r w:rsidRPr="00284364">
        <w:rPr>
          <w:rFonts w:eastAsiaTheme="minorHAnsi"/>
        </w:rPr>
        <w:t>vastavalt alusdokument</w:t>
      </w:r>
      <w:r w:rsidR="00205B33" w:rsidRPr="00284364">
        <w:rPr>
          <w:rFonts w:eastAsiaTheme="minorHAnsi"/>
        </w:rPr>
        <w:t>ides sisalduvatele tingimustele</w:t>
      </w:r>
      <w:r w:rsidR="00205B33" w:rsidRPr="00284364">
        <w:t xml:space="preserve"> </w:t>
      </w:r>
      <w:r w:rsidR="00205B33" w:rsidRPr="00284364">
        <w:rPr>
          <w:rFonts w:eastAsiaTheme="minorHAnsi"/>
        </w:rPr>
        <w:t xml:space="preserve">järgides riigihangete seaduse §-s 3 sätestatud </w:t>
      </w:r>
      <w:proofErr w:type="spellStart"/>
      <w:r w:rsidR="00205B33" w:rsidRPr="00284364">
        <w:rPr>
          <w:rFonts w:eastAsiaTheme="minorHAnsi"/>
        </w:rPr>
        <w:t>üldpõhimõtteid</w:t>
      </w:r>
      <w:proofErr w:type="spellEnd"/>
      <w:r w:rsidR="00205B33" w:rsidRPr="00284364">
        <w:rPr>
          <w:rFonts w:eastAsiaTheme="minorHAnsi"/>
        </w:rPr>
        <w:t>.</w:t>
      </w:r>
    </w:p>
    <w:p w14:paraId="5DF67E50" w14:textId="77777777" w:rsidR="0015087B" w:rsidRPr="00284364" w:rsidRDefault="0015087B" w:rsidP="00895E3F">
      <w:pPr>
        <w:jc w:val="both"/>
      </w:pPr>
    </w:p>
    <w:bookmarkEnd w:id="0"/>
    <w:bookmarkEnd w:id="1"/>
    <w:bookmarkEnd w:id="2"/>
    <w:p w14:paraId="39383DC2" w14:textId="35E1B189" w:rsidR="00B05473" w:rsidRPr="00284364" w:rsidRDefault="0015087B" w:rsidP="00895E3F">
      <w:pPr>
        <w:pStyle w:val="Pealkiri1"/>
        <w:spacing w:before="0" w:after="0"/>
        <w:ind w:left="0" w:firstLine="0"/>
        <w:jc w:val="both"/>
        <w:rPr>
          <w:rFonts w:cs="Times New Roman"/>
          <w:sz w:val="24"/>
          <w:szCs w:val="24"/>
        </w:rPr>
      </w:pPr>
      <w:r w:rsidRPr="00284364">
        <w:rPr>
          <w:rFonts w:cs="Times New Roman"/>
          <w:sz w:val="24"/>
          <w:szCs w:val="24"/>
        </w:rPr>
        <w:t>ÜLDISED TINGIMUSED</w:t>
      </w:r>
    </w:p>
    <w:p w14:paraId="2CDDBC48" w14:textId="75159ACF" w:rsidR="0015087B" w:rsidRPr="00D00873" w:rsidRDefault="0015087B" w:rsidP="00895E3F">
      <w:pPr>
        <w:numPr>
          <w:ilvl w:val="1"/>
          <w:numId w:val="45"/>
        </w:numPr>
        <w:tabs>
          <w:tab w:val="left" w:pos="426"/>
        </w:tabs>
        <w:ind w:left="0"/>
        <w:contextualSpacing/>
        <w:jc w:val="both"/>
        <w:rPr>
          <w:rFonts w:eastAsiaTheme="minorHAnsi"/>
        </w:rPr>
      </w:pPr>
      <w:r w:rsidRPr="00284364">
        <w:rPr>
          <w:rFonts w:eastAsiaTheme="minorHAnsi"/>
        </w:rPr>
        <w:t xml:space="preserve">Hanke eesmärgiks on </w:t>
      </w:r>
      <w:r w:rsidR="00D05815" w:rsidRPr="00D00873">
        <w:rPr>
          <w:rFonts w:eastAsiaTheme="minorHAnsi"/>
        </w:rPr>
        <w:t xml:space="preserve">Kohila lasteaed Männi </w:t>
      </w:r>
      <w:r w:rsidR="00D00873" w:rsidRPr="00D00873">
        <w:rPr>
          <w:rFonts w:eastAsiaTheme="minorHAnsi"/>
        </w:rPr>
        <w:t xml:space="preserve">renoveeritud rühmaruumide </w:t>
      </w:r>
      <w:r w:rsidRPr="00D00873">
        <w:rPr>
          <w:rFonts w:eastAsiaTheme="minorHAnsi"/>
        </w:rPr>
        <w:t>sisustuse hankimine koos tarnega objektile ja paigaldusega objektil, tagades asjade garantii ja muud hanke eesmärgi täitmiseks vajalikud tööd ja toimingud.</w:t>
      </w:r>
      <w:r w:rsidR="00B07807" w:rsidRPr="00D00873">
        <w:t xml:space="preserve"> </w:t>
      </w:r>
      <w:r w:rsidR="00B07807" w:rsidRPr="00D00873">
        <w:rPr>
          <w:rFonts w:eastAsiaTheme="minorHAnsi"/>
        </w:rPr>
        <w:t>Mööbel peab olema ohutu, vastama kasutusotstarbele, olema võimalikult vastupidav, kergesti puhastatav ning taluma sagedast puhastust.</w:t>
      </w:r>
    </w:p>
    <w:p w14:paraId="4835D8C4" w14:textId="3C07DF14" w:rsidR="0015087B" w:rsidRPr="00284364" w:rsidRDefault="0015087B" w:rsidP="00895E3F">
      <w:pPr>
        <w:numPr>
          <w:ilvl w:val="1"/>
          <w:numId w:val="45"/>
        </w:numPr>
        <w:tabs>
          <w:tab w:val="left" w:pos="426"/>
        </w:tabs>
        <w:ind w:left="0"/>
        <w:contextualSpacing/>
        <w:jc w:val="both"/>
        <w:rPr>
          <w:rFonts w:eastAsiaTheme="minorHAnsi"/>
        </w:rPr>
      </w:pPr>
      <w:r w:rsidRPr="00284364">
        <w:rPr>
          <w:rFonts w:eastAsiaTheme="minorHAnsi"/>
        </w:rPr>
        <w:t xml:space="preserve">Hanke </w:t>
      </w:r>
      <w:r w:rsidR="00205B33" w:rsidRPr="00284364">
        <w:rPr>
          <w:rFonts w:eastAsiaTheme="minorHAnsi"/>
        </w:rPr>
        <w:t>a</w:t>
      </w:r>
      <w:r w:rsidRPr="00284364">
        <w:rPr>
          <w:rFonts w:eastAsiaTheme="minorHAnsi"/>
        </w:rPr>
        <w:t>lusdokumendid on:</w:t>
      </w:r>
    </w:p>
    <w:p w14:paraId="54C9A521" w14:textId="77777777" w:rsidR="0015087B" w:rsidRPr="00284364" w:rsidRDefault="0015087B" w:rsidP="00895E3F">
      <w:pPr>
        <w:numPr>
          <w:ilvl w:val="2"/>
          <w:numId w:val="45"/>
        </w:numPr>
        <w:tabs>
          <w:tab w:val="left" w:pos="426"/>
          <w:tab w:val="left" w:pos="709"/>
          <w:tab w:val="left" w:pos="993"/>
        </w:tabs>
        <w:ind w:left="284"/>
        <w:contextualSpacing/>
        <w:jc w:val="both"/>
        <w:rPr>
          <w:rFonts w:eastAsiaTheme="minorHAnsi"/>
        </w:rPr>
      </w:pPr>
      <w:r w:rsidRPr="00284364">
        <w:rPr>
          <w:rFonts w:eastAsiaTheme="minorHAnsi"/>
        </w:rPr>
        <w:t>Käesolevad hanke alusdokumendid koos kõikide lisadega;</w:t>
      </w:r>
    </w:p>
    <w:p w14:paraId="56D0B93B" w14:textId="70C0F3D5" w:rsidR="0015087B" w:rsidRPr="00284364" w:rsidRDefault="0015087B" w:rsidP="00895E3F">
      <w:pPr>
        <w:numPr>
          <w:ilvl w:val="2"/>
          <w:numId w:val="45"/>
        </w:numPr>
        <w:tabs>
          <w:tab w:val="left" w:pos="426"/>
          <w:tab w:val="left" w:pos="709"/>
          <w:tab w:val="left" w:pos="993"/>
        </w:tabs>
        <w:ind w:left="284"/>
        <w:contextualSpacing/>
        <w:jc w:val="both"/>
        <w:rPr>
          <w:rFonts w:eastAsiaTheme="minorHAnsi"/>
        </w:rPr>
      </w:pPr>
      <w:r w:rsidRPr="00284364">
        <w:rPr>
          <w:rFonts w:eastAsiaTheme="minorHAnsi"/>
        </w:rPr>
        <w:t xml:space="preserve">Kõik enne pakkumuste esitamise tähtpäeva pakkujatele saadetud </w:t>
      </w:r>
      <w:r w:rsidR="007740C7" w:rsidRPr="00284364">
        <w:rPr>
          <w:rFonts w:eastAsiaTheme="minorHAnsi"/>
        </w:rPr>
        <w:t>selgitused.</w:t>
      </w:r>
    </w:p>
    <w:p w14:paraId="2BF0708C" w14:textId="77777777" w:rsidR="001F1545" w:rsidRPr="00284364" w:rsidRDefault="00B05473" w:rsidP="00895E3F">
      <w:pPr>
        <w:numPr>
          <w:ilvl w:val="1"/>
          <w:numId w:val="45"/>
        </w:numPr>
        <w:tabs>
          <w:tab w:val="left" w:pos="426"/>
        </w:tabs>
        <w:ind w:left="0"/>
        <w:contextualSpacing/>
        <w:jc w:val="both"/>
        <w:rPr>
          <w:rFonts w:eastAsiaTheme="minorHAnsi"/>
        </w:rPr>
      </w:pPr>
      <w:r w:rsidRPr="00284364">
        <w:t>Pakkuja kannab kõik pakkumuse ettevalmistamisega ning esitamisega seotud kulud.</w:t>
      </w:r>
    </w:p>
    <w:p w14:paraId="367AEA42" w14:textId="14CAD1D2" w:rsidR="001F1545" w:rsidRPr="00284364" w:rsidRDefault="00CA1FF3" w:rsidP="00895E3F">
      <w:pPr>
        <w:numPr>
          <w:ilvl w:val="1"/>
          <w:numId w:val="45"/>
        </w:numPr>
        <w:tabs>
          <w:tab w:val="left" w:pos="426"/>
        </w:tabs>
        <w:ind w:left="0"/>
        <w:contextualSpacing/>
        <w:jc w:val="both"/>
        <w:rPr>
          <w:rFonts w:eastAsiaTheme="minorHAnsi"/>
        </w:rPr>
      </w:pPr>
      <w:r w:rsidRPr="00284364">
        <w:t>Pakkumuse</w:t>
      </w:r>
      <w:r w:rsidR="00895E3F" w:rsidRPr="00284364">
        <w:t>d</w:t>
      </w:r>
      <w:r w:rsidRPr="00284364">
        <w:t xml:space="preserve"> tuleb esitada e-posti aadressil </w:t>
      </w:r>
      <w:hyperlink r:id="rId11" w:history="1">
        <w:r w:rsidRPr="00284364">
          <w:rPr>
            <w:rStyle w:val="Hperlink"/>
            <w:rFonts w:eastAsiaTheme="minorHAnsi"/>
          </w:rPr>
          <w:t>direktor.manni@kohila.edu.ee</w:t>
        </w:r>
      </w:hyperlink>
      <w:r w:rsidRPr="00284364">
        <w:rPr>
          <w:rFonts w:eastAsiaTheme="minorHAnsi"/>
        </w:rPr>
        <w:t>.</w:t>
      </w:r>
    </w:p>
    <w:p w14:paraId="281E1085" w14:textId="1BEB7E3F" w:rsidR="00CA1FF3" w:rsidRPr="00D00873" w:rsidRDefault="00CA1FF3" w:rsidP="00895E3F">
      <w:pPr>
        <w:numPr>
          <w:ilvl w:val="1"/>
          <w:numId w:val="45"/>
        </w:numPr>
        <w:tabs>
          <w:tab w:val="left" w:pos="426"/>
        </w:tabs>
        <w:ind w:left="0"/>
        <w:contextualSpacing/>
        <w:jc w:val="both"/>
        <w:rPr>
          <w:rFonts w:eastAsiaTheme="minorHAnsi"/>
          <w:b/>
        </w:rPr>
      </w:pPr>
      <w:r w:rsidRPr="00284364">
        <w:rPr>
          <w:rFonts w:eastAsiaTheme="minorHAnsi"/>
        </w:rPr>
        <w:t xml:space="preserve">Pakkumuse esitamise tähtaeg on </w:t>
      </w:r>
      <w:r w:rsidR="00D00873">
        <w:rPr>
          <w:rFonts w:eastAsiaTheme="minorHAnsi"/>
        </w:rPr>
        <w:t xml:space="preserve"> </w:t>
      </w:r>
      <w:r w:rsidR="00D00873" w:rsidRPr="00D00873">
        <w:rPr>
          <w:rFonts w:eastAsiaTheme="minorHAnsi"/>
          <w:b/>
        </w:rPr>
        <w:t>30.aprill 2019 kell 17.00</w:t>
      </w:r>
    </w:p>
    <w:p w14:paraId="0D7F06ED" w14:textId="77777777" w:rsidR="00CA1FF3" w:rsidRPr="00284364" w:rsidRDefault="00CA1FF3" w:rsidP="00895E3F">
      <w:pPr>
        <w:tabs>
          <w:tab w:val="left" w:pos="426"/>
        </w:tabs>
        <w:contextualSpacing/>
        <w:jc w:val="both"/>
        <w:rPr>
          <w:rFonts w:eastAsiaTheme="minorHAnsi"/>
        </w:rPr>
      </w:pPr>
      <w:bookmarkStart w:id="4" w:name="_GoBack"/>
      <w:bookmarkEnd w:id="4"/>
    </w:p>
    <w:p w14:paraId="19E2B9F3" w14:textId="1E052343" w:rsidR="001F1545" w:rsidRPr="00284364" w:rsidRDefault="001F1545" w:rsidP="00895E3F">
      <w:pPr>
        <w:pStyle w:val="Loendilik"/>
        <w:numPr>
          <w:ilvl w:val="0"/>
          <w:numId w:val="45"/>
        </w:numPr>
        <w:tabs>
          <w:tab w:val="left" w:pos="426"/>
        </w:tabs>
        <w:jc w:val="both"/>
        <w:rPr>
          <w:rFonts w:eastAsiaTheme="minorHAnsi"/>
          <w:b/>
          <w:sz w:val="24"/>
          <w:szCs w:val="24"/>
        </w:rPr>
      </w:pPr>
      <w:r w:rsidRPr="00284364">
        <w:rPr>
          <w:rFonts w:eastAsiaTheme="minorHAnsi"/>
          <w:b/>
          <w:sz w:val="24"/>
          <w:szCs w:val="24"/>
        </w:rPr>
        <w:t>PAKKUMUS</w:t>
      </w:r>
    </w:p>
    <w:p w14:paraId="0B5B2931" w14:textId="3A60BF63" w:rsidR="001F1545" w:rsidRPr="00284364" w:rsidRDefault="001F1545" w:rsidP="00895E3F">
      <w:pPr>
        <w:pStyle w:val="Loendilik"/>
        <w:numPr>
          <w:ilvl w:val="1"/>
          <w:numId w:val="45"/>
        </w:numPr>
        <w:tabs>
          <w:tab w:val="left" w:pos="426"/>
        </w:tabs>
        <w:ind w:left="0"/>
        <w:jc w:val="both"/>
        <w:rPr>
          <w:rFonts w:eastAsiaTheme="minorHAnsi"/>
          <w:sz w:val="24"/>
          <w:szCs w:val="24"/>
        </w:rPr>
      </w:pPr>
      <w:r w:rsidRPr="00284364">
        <w:rPr>
          <w:rFonts w:eastAsiaTheme="minorHAnsi"/>
          <w:sz w:val="24"/>
          <w:szCs w:val="24"/>
        </w:rPr>
        <w:t>Pakkumus tuleb koostada eesti keeles.</w:t>
      </w:r>
    </w:p>
    <w:p w14:paraId="19C626EE" w14:textId="0123ADD9" w:rsidR="001F1545" w:rsidRPr="00284364" w:rsidRDefault="001F1545" w:rsidP="00895E3F">
      <w:pPr>
        <w:pStyle w:val="Loendilik"/>
        <w:numPr>
          <w:ilvl w:val="1"/>
          <w:numId w:val="45"/>
        </w:numPr>
        <w:tabs>
          <w:tab w:val="left" w:pos="426"/>
        </w:tabs>
        <w:ind w:left="0"/>
        <w:jc w:val="both"/>
        <w:rPr>
          <w:rFonts w:eastAsiaTheme="minorHAnsi"/>
          <w:sz w:val="24"/>
          <w:szCs w:val="24"/>
        </w:rPr>
      </w:pPr>
      <w:r w:rsidRPr="00284364">
        <w:rPr>
          <w:rFonts w:eastAsiaTheme="minorHAnsi"/>
          <w:sz w:val="24"/>
          <w:szCs w:val="24"/>
        </w:rPr>
        <w:t xml:space="preserve">Pakkumus peab olema jõus vähemalt </w:t>
      </w:r>
      <w:r w:rsidR="00CA1FF3" w:rsidRPr="00284364">
        <w:rPr>
          <w:rFonts w:eastAsiaTheme="minorHAnsi"/>
          <w:sz w:val="24"/>
          <w:szCs w:val="24"/>
        </w:rPr>
        <w:t>1 kuu</w:t>
      </w:r>
      <w:r w:rsidRPr="00284364">
        <w:rPr>
          <w:rFonts w:eastAsiaTheme="minorHAnsi"/>
          <w:sz w:val="24"/>
          <w:szCs w:val="24"/>
        </w:rPr>
        <w:t xml:space="preserve"> pakkumuste esitamise päevast alates.</w:t>
      </w:r>
    </w:p>
    <w:p w14:paraId="5307F75B" w14:textId="6C5C19F6" w:rsidR="001F1545" w:rsidRPr="00284364" w:rsidRDefault="007768B0" w:rsidP="00895E3F">
      <w:pPr>
        <w:pStyle w:val="Loendilik"/>
        <w:numPr>
          <w:ilvl w:val="1"/>
          <w:numId w:val="45"/>
        </w:numPr>
        <w:tabs>
          <w:tab w:val="left" w:pos="426"/>
        </w:tabs>
        <w:ind w:left="0"/>
        <w:jc w:val="both"/>
        <w:rPr>
          <w:rFonts w:eastAsiaTheme="minorHAnsi"/>
          <w:sz w:val="24"/>
          <w:szCs w:val="24"/>
        </w:rPr>
      </w:pPr>
      <w:r w:rsidRPr="00284364">
        <w:rPr>
          <w:rFonts w:eastAsiaTheme="minorHAnsi"/>
          <w:sz w:val="24"/>
          <w:szCs w:val="24"/>
        </w:rPr>
        <w:t xml:space="preserve">Pakkumuse </w:t>
      </w:r>
      <w:r w:rsidR="001F1545" w:rsidRPr="00284364">
        <w:rPr>
          <w:rFonts w:eastAsiaTheme="minorHAnsi"/>
          <w:sz w:val="24"/>
          <w:szCs w:val="24"/>
        </w:rPr>
        <w:t xml:space="preserve">maksumus </w:t>
      </w:r>
      <w:r w:rsidR="00D73536" w:rsidRPr="00284364">
        <w:rPr>
          <w:rFonts w:eastAsiaTheme="minorHAnsi"/>
          <w:sz w:val="24"/>
          <w:szCs w:val="24"/>
        </w:rPr>
        <w:t xml:space="preserve">tuleb esitada </w:t>
      </w:r>
      <w:r w:rsidR="007740C7" w:rsidRPr="00284364">
        <w:rPr>
          <w:rFonts w:eastAsiaTheme="minorHAnsi"/>
          <w:sz w:val="24"/>
          <w:szCs w:val="24"/>
        </w:rPr>
        <w:t>kogumaksumusen</w:t>
      </w:r>
      <w:r w:rsidRPr="00284364">
        <w:rPr>
          <w:rFonts w:eastAsiaTheme="minorHAnsi"/>
          <w:sz w:val="24"/>
          <w:szCs w:val="24"/>
        </w:rPr>
        <w:t xml:space="preserve">a </w:t>
      </w:r>
      <w:r w:rsidR="001F1545" w:rsidRPr="00284364">
        <w:rPr>
          <w:rFonts w:eastAsiaTheme="minorHAnsi"/>
          <w:sz w:val="24"/>
          <w:szCs w:val="24"/>
        </w:rPr>
        <w:t>eurodes (EUR)</w:t>
      </w:r>
      <w:r w:rsidR="00772C60" w:rsidRPr="00284364">
        <w:rPr>
          <w:rFonts w:eastAsiaTheme="minorHAnsi"/>
          <w:sz w:val="24"/>
          <w:szCs w:val="24"/>
        </w:rPr>
        <w:t xml:space="preserve"> ilma maksudeta</w:t>
      </w:r>
      <w:r w:rsidR="001F1545" w:rsidRPr="00284364">
        <w:rPr>
          <w:rFonts w:eastAsiaTheme="minorHAnsi"/>
          <w:sz w:val="24"/>
          <w:szCs w:val="24"/>
        </w:rPr>
        <w:t>.</w:t>
      </w:r>
    </w:p>
    <w:p w14:paraId="4841A403" w14:textId="6C927645" w:rsidR="001F1545" w:rsidRPr="00284364" w:rsidRDefault="001F1545" w:rsidP="00895E3F">
      <w:pPr>
        <w:pStyle w:val="Loendilik"/>
        <w:numPr>
          <w:ilvl w:val="1"/>
          <w:numId w:val="45"/>
        </w:numPr>
        <w:tabs>
          <w:tab w:val="left" w:pos="426"/>
        </w:tabs>
        <w:ind w:left="0"/>
        <w:jc w:val="both"/>
        <w:rPr>
          <w:rFonts w:eastAsiaTheme="minorHAnsi"/>
          <w:sz w:val="24"/>
          <w:szCs w:val="24"/>
        </w:rPr>
      </w:pPr>
      <w:r w:rsidRPr="00284364">
        <w:rPr>
          <w:rFonts w:eastAsiaTheme="minorHAnsi"/>
          <w:sz w:val="24"/>
          <w:szCs w:val="24"/>
        </w:rPr>
        <w:t>Pakkuja peab</w:t>
      </w:r>
      <w:r w:rsidR="00D73536" w:rsidRPr="00284364">
        <w:rPr>
          <w:rFonts w:eastAsiaTheme="minorHAnsi"/>
          <w:sz w:val="24"/>
          <w:szCs w:val="24"/>
        </w:rPr>
        <w:t xml:space="preserve"> kogumaksumusse arvestama kõik</w:t>
      </w:r>
      <w:r w:rsidR="00772C60" w:rsidRPr="00284364">
        <w:rPr>
          <w:rFonts w:eastAsiaTheme="minorHAnsi"/>
          <w:sz w:val="24"/>
          <w:szCs w:val="24"/>
        </w:rPr>
        <w:t>ide</w:t>
      </w:r>
      <w:r w:rsidR="00D73536" w:rsidRPr="00284364">
        <w:rPr>
          <w:rFonts w:eastAsiaTheme="minorHAnsi"/>
          <w:sz w:val="24"/>
          <w:szCs w:val="24"/>
        </w:rPr>
        <w:t xml:space="preserve"> hanke </w:t>
      </w:r>
      <w:r w:rsidR="00772C60" w:rsidRPr="00284364">
        <w:rPr>
          <w:rFonts w:eastAsiaTheme="minorHAnsi"/>
          <w:sz w:val="24"/>
          <w:szCs w:val="24"/>
        </w:rPr>
        <w:t>alusdokumentides</w:t>
      </w:r>
      <w:r w:rsidR="00D73536" w:rsidRPr="00284364">
        <w:rPr>
          <w:rFonts w:eastAsiaTheme="minorHAnsi"/>
          <w:sz w:val="24"/>
          <w:szCs w:val="24"/>
        </w:rPr>
        <w:t xml:space="preserve">, sh projektdokumentatsioonis, toodud tooteühikute ja nende tarne ning paigalduse maksumuse. </w:t>
      </w:r>
    </w:p>
    <w:p w14:paraId="60198BD0" w14:textId="6C4FA520" w:rsidR="001F1545" w:rsidRPr="00284364" w:rsidRDefault="001F1545" w:rsidP="00895E3F">
      <w:pPr>
        <w:pStyle w:val="Loendilik"/>
        <w:numPr>
          <w:ilvl w:val="1"/>
          <w:numId w:val="45"/>
        </w:numPr>
        <w:tabs>
          <w:tab w:val="left" w:pos="426"/>
        </w:tabs>
        <w:ind w:left="0"/>
        <w:jc w:val="both"/>
        <w:rPr>
          <w:rFonts w:eastAsiaTheme="minorHAnsi"/>
          <w:sz w:val="24"/>
          <w:szCs w:val="24"/>
        </w:rPr>
      </w:pPr>
      <w:r w:rsidRPr="00284364">
        <w:rPr>
          <w:rFonts w:eastAsiaTheme="minorHAnsi"/>
          <w:sz w:val="24"/>
          <w:szCs w:val="24"/>
        </w:rPr>
        <w:t xml:space="preserve">Esitatud pakkumus on pakkujale siduv. Pakkumuse koostamisel tuleb lähtuda alusdokumentides esitatud </w:t>
      </w:r>
      <w:proofErr w:type="spellStart"/>
      <w:r w:rsidR="00895E3F" w:rsidRPr="00284364">
        <w:rPr>
          <w:rFonts w:eastAsiaTheme="minorHAnsi"/>
          <w:sz w:val="24"/>
          <w:szCs w:val="24"/>
        </w:rPr>
        <w:t>hankija</w:t>
      </w:r>
      <w:proofErr w:type="spellEnd"/>
      <w:r w:rsidR="00895E3F" w:rsidRPr="00284364">
        <w:rPr>
          <w:rFonts w:eastAsiaTheme="minorHAnsi"/>
          <w:sz w:val="24"/>
          <w:szCs w:val="24"/>
        </w:rPr>
        <w:t xml:space="preserve"> nõuetest</w:t>
      </w:r>
      <w:r w:rsidRPr="00284364">
        <w:rPr>
          <w:rFonts w:eastAsiaTheme="minorHAnsi"/>
          <w:sz w:val="24"/>
          <w:szCs w:val="24"/>
        </w:rPr>
        <w:t xml:space="preserve">. Pakkumus ei või olla mis tahes viisil eksitav ega tingimuslik. </w:t>
      </w:r>
    </w:p>
    <w:p w14:paraId="498AC95F" w14:textId="698AFBDA" w:rsidR="001F1545" w:rsidRPr="00284364" w:rsidRDefault="001F1545" w:rsidP="00895E3F">
      <w:pPr>
        <w:pStyle w:val="Loendilik"/>
        <w:numPr>
          <w:ilvl w:val="1"/>
          <w:numId w:val="45"/>
        </w:numPr>
        <w:tabs>
          <w:tab w:val="left" w:pos="426"/>
        </w:tabs>
        <w:ind w:left="0"/>
        <w:jc w:val="both"/>
        <w:rPr>
          <w:rFonts w:eastAsiaTheme="minorHAnsi"/>
          <w:sz w:val="24"/>
          <w:szCs w:val="24"/>
        </w:rPr>
      </w:pPr>
      <w:r w:rsidRPr="00284364">
        <w:rPr>
          <w:rFonts w:eastAsiaTheme="minorHAnsi"/>
          <w:sz w:val="24"/>
          <w:szCs w:val="24"/>
        </w:rPr>
        <w:t xml:space="preserve">Pakkumuse esitamisega </w:t>
      </w:r>
      <w:r w:rsidR="00895E3F" w:rsidRPr="00284364">
        <w:rPr>
          <w:rFonts w:eastAsiaTheme="minorHAnsi"/>
          <w:sz w:val="24"/>
          <w:szCs w:val="24"/>
        </w:rPr>
        <w:t>kinnitab</w:t>
      </w:r>
      <w:r w:rsidRPr="00284364">
        <w:rPr>
          <w:rFonts w:eastAsiaTheme="minorHAnsi"/>
          <w:sz w:val="24"/>
          <w:szCs w:val="24"/>
        </w:rPr>
        <w:t xml:space="preserve"> pakkuja täielikku nõustumist kõigi alusdokumentides esitatud tingimustega.</w:t>
      </w:r>
    </w:p>
    <w:p w14:paraId="03E57712" w14:textId="77777777" w:rsidR="004B796A" w:rsidRPr="00284364" w:rsidRDefault="004B796A" w:rsidP="00895E3F">
      <w:pPr>
        <w:pStyle w:val="Loendilik"/>
        <w:numPr>
          <w:ilvl w:val="1"/>
          <w:numId w:val="45"/>
        </w:numPr>
        <w:tabs>
          <w:tab w:val="left" w:pos="284"/>
          <w:tab w:val="left" w:pos="426"/>
        </w:tabs>
        <w:ind w:left="0"/>
        <w:jc w:val="both"/>
        <w:rPr>
          <w:rFonts w:eastAsiaTheme="minorHAnsi"/>
          <w:sz w:val="24"/>
          <w:szCs w:val="24"/>
        </w:rPr>
      </w:pPr>
      <w:r w:rsidRPr="00284364">
        <w:rPr>
          <w:rFonts w:eastAsiaTheme="minorHAnsi"/>
          <w:sz w:val="24"/>
          <w:szCs w:val="24"/>
        </w:rPr>
        <w:t xml:space="preserve">Kui hanke alusdokumentides on nimetatud kindlat ostuallikat, protsessi, kaubamärki, patenti, tüüpi, päritolu või tootmisviisi, kui pakkumuse tehnilisele kirjeldusele vastavuse kriteeriumit, tuleb vastavaid viiteid lugeda koos märkega „või sellega samaväärne“. Pakkujal on õigus pakkuda nimetatuga samaväärseid tooteid. Samaväärse toote pakkumise puhul peab toode olema tehnilistelt parameetritelt, materjalide tüübilt ja omadustelt, värvilt, välimuselt jne </w:t>
      </w:r>
      <w:proofErr w:type="spellStart"/>
      <w:r w:rsidRPr="00284364">
        <w:rPr>
          <w:rFonts w:eastAsiaTheme="minorHAnsi"/>
          <w:sz w:val="24"/>
          <w:szCs w:val="24"/>
        </w:rPr>
        <w:t>hankija</w:t>
      </w:r>
      <w:proofErr w:type="spellEnd"/>
      <w:r w:rsidRPr="00284364">
        <w:rPr>
          <w:rFonts w:eastAsiaTheme="minorHAnsi"/>
          <w:sz w:val="24"/>
          <w:szCs w:val="24"/>
        </w:rPr>
        <w:t xml:space="preserve"> tingimustele vastav.</w:t>
      </w:r>
    </w:p>
    <w:p w14:paraId="69AC1E07" w14:textId="77777777" w:rsidR="001F1545" w:rsidRPr="00284364" w:rsidRDefault="001F1545" w:rsidP="00895E3F">
      <w:pPr>
        <w:pStyle w:val="Loendilik"/>
        <w:numPr>
          <w:ilvl w:val="1"/>
          <w:numId w:val="45"/>
        </w:numPr>
        <w:tabs>
          <w:tab w:val="left" w:pos="426"/>
        </w:tabs>
        <w:ind w:left="0"/>
        <w:jc w:val="both"/>
        <w:rPr>
          <w:rFonts w:eastAsiaTheme="minorHAnsi"/>
          <w:sz w:val="24"/>
          <w:szCs w:val="24"/>
        </w:rPr>
      </w:pPr>
      <w:r w:rsidRPr="00284364">
        <w:rPr>
          <w:rFonts w:eastAsiaTheme="minorHAnsi"/>
          <w:sz w:val="24"/>
          <w:szCs w:val="24"/>
        </w:rPr>
        <w:t xml:space="preserve">Pakkumuse koostamisel peab Pakkuja arvestama kõikide tööde ja abitöödega (k.a need tööd, mis ei ole hanke dokumentides otseselt kirjeldatud), mis on vajalikud </w:t>
      </w:r>
      <w:proofErr w:type="spellStart"/>
      <w:r w:rsidRPr="00284364">
        <w:rPr>
          <w:rFonts w:eastAsiaTheme="minorHAnsi"/>
          <w:sz w:val="24"/>
          <w:szCs w:val="24"/>
        </w:rPr>
        <w:t>Hankija</w:t>
      </w:r>
      <w:proofErr w:type="spellEnd"/>
      <w:r w:rsidRPr="00284364">
        <w:rPr>
          <w:rFonts w:eastAsiaTheme="minorHAnsi"/>
          <w:sz w:val="24"/>
          <w:szCs w:val="24"/>
        </w:rPr>
        <w:t xml:space="preserve"> eesmärgi saavutamiseks käesoleva hanke mahus. Juhul, kui hanke dokumentides on esitatud konkreetsed töömahud, on Pakkuja kohustus need kontrollida ning pakkumise maksumuses arvestada kõikide hanke eesmärgi saavutamiseks vajalike tööde ja töömahtudega. Vastuolude või ebaselguse korral on Pakkujal õigus Pakkumise käigus pöörduda </w:t>
      </w:r>
      <w:proofErr w:type="spellStart"/>
      <w:r w:rsidRPr="00284364">
        <w:rPr>
          <w:rFonts w:eastAsiaTheme="minorHAnsi"/>
          <w:sz w:val="24"/>
          <w:szCs w:val="24"/>
        </w:rPr>
        <w:t>Hankija</w:t>
      </w:r>
      <w:proofErr w:type="spellEnd"/>
      <w:r w:rsidRPr="00284364">
        <w:rPr>
          <w:rFonts w:eastAsiaTheme="minorHAnsi"/>
          <w:sz w:val="24"/>
          <w:szCs w:val="24"/>
        </w:rPr>
        <w:t xml:space="preserve"> poole selgituste saamiseks.</w:t>
      </w:r>
    </w:p>
    <w:p w14:paraId="6D74CF51" w14:textId="77777777" w:rsidR="00D05815" w:rsidRPr="00284364" w:rsidRDefault="00D05815" w:rsidP="00895E3F">
      <w:pPr>
        <w:tabs>
          <w:tab w:val="left" w:pos="426"/>
        </w:tabs>
        <w:contextualSpacing/>
        <w:jc w:val="both"/>
        <w:rPr>
          <w:rFonts w:eastAsiaTheme="minorHAnsi"/>
        </w:rPr>
      </w:pPr>
    </w:p>
    <w:p w14:paraId="42762DA5" w14:textId="698A9718" w:rsidR="009055CE" w:rsidRPr="00284364" w:rsidRDefault="009055CE" w:rsidP="00895E3F">
      <w:pPr>
        <w:pStyle w:val="Pealkiri1"/>
        <w:numPr>
          <w:ilvl w:val="0"/>
          <w:numId w:val="45"/>
        </w:numPr>
        <w:tabs>
          <w:tab w:val="left" w:pos="284"/>
        </w:tabs>
        <w:spacing w:before="0" w:after="0"/>
        <w:jc w:val="both"/>
        <w:rPr>
          <w:rFonts w:cs="Times New Roman"/>
          <w:sz w:val="24"/>
          <w:szCs w:val="24"/>
        </w:rPr>
      </w:pPr>
      <w:r w:rsidRPr="00284364">
        <w:rPr>
          <w:rFonts w:cs="Times New Roman"/>
          <w:sz w:val="24"/>
          <w:szCs w:val="24"/>
        </w:rPr>
        <w:lastRenderedPageBreak/>
        <w:t>TEHNILINE KIRJELDUS</w:t>
      </w:r>
      <w:bookmarkEnd w:id="3"/>
    </w:p>
    <w:p w14:paraId="42762DA6" w14:textId="188E92FB" w:rsidR="009055CE" w:rsidRPr="00D00873" w:rsidRDefault="009055CE" w:rsidP="00895E3F">
      <w:pPr>
        <w:numPr>
          <w:ilvl w:val="1"/>
          <w:numId w:val="45"/>
        </w:numPr>
        <w:tabs>
          <w:tab w:val="left" w:pos="426"/>
        </w:tabs>
        <w:ind w:left="0"/>
        <w:jc w:val="both"/>
      </w:pPr>
      <w:r w:rsidRPr="00284364">
        <w:t xml:space="preserve">Hankelepingu eseme tehniline kirjeldus on toodud </w:t>
      </w:r>
      <w:bookmarkStart w:id="5" w:name="_Hlk492978223"/>
      <w:r w:rsidR="004B796A" w:rsidRPr="00284364">
        <w:t>hanke alusdokumendi</w:t>
      </w:r>
      <w:r w:rsidRPr="00284364">
        <w:t xml:space="preserve"> </w:t>
      </w:r>
      <w:bookmarkEnd w:id="5"/>
      <w:r w:rsidRPr="00D00873">
        <w:rPr>
          <w:b/>
        </w:rPr>
        <w:t>Lisas 1</w:t>
      </w:r>
      <w:r w:rsidR="0030664E" w:rsidRPr="00D00873">
        <w:rPr>
          <w:b/>
        </w:rPr>
        <w:t>.</w:t>
      </w:r>
    </w:p>
    <w:p w14:paraId="4A63B0BC" w14:textId="77777777" w:rsidR="004B796A" w:rsidRPr="00284364" w:rsidRDefault="004B796A" w:rsidP="00895E3F">
      <w:pPr>
        <w:jc w:val="both"/>
      </w:pPr>
    </w:p>
    <w:p w14:paraId="42762DA7" w14:textId="77777777" w:rsidR="00142112" w:rsidRPr="00284364" w:rsidRDefault="00142112" w:rsidP="00895E3F">
      <w:pPr>
        <w:pStyle w:val="Pealkiri1"/>
        <w:numPr>
          <w:ilvl w:val="0"/>
          <w:numId w:val="45"/>
        </w:numPr>
        <w:tabs>
          <w:tab w:val="left" w:pos="284"/>
        </w:tabs>
        <w:spacing w:before="0" w:after="0"/>
        <w:jc w:val="both"/>
        <w:rPr>
          <w:rFonts w:cs="Times New Roman"/>
          <w:sz w:val="24"/>
          <w:szCs w:val="24"/>
        </w:rPr>
      </w:pPr>
      <w:bookmarkStart w:id="6" w:name="_Toc139359179"/>
      <w:bookmarkStart w:id="7" w:name="_Toc139360179"/>
      <w:bookmarkStart w:id="8" w:name="_Toc139690179"/>
      <w:r w:rsidRPr="00284364">
        <w:rPr>
          <w:rFonts w:cs="Times New Roman"/>
          <w:sz w:val="24"/>
          <w:szCs w:val="24"/>
        </w:rPr>
        <w:t>HANKELEPING</w:t>
      </w:r>
      <w:bookmarkEnd w:id="6"/>
      <w:bookmarkEnd w:id="7"/>
      <w:bookmarkEnd w:id="8"/>
      <w:r w:rsidRPr="00284364">
        <w:rPr>
          <w:rFonts w:cs="Times New Roman"/>
          <w:sz w:val="24"/>
          <w:szCs w:val="24"/>
        </w:rPr>
        <w:t>u tingimused</w:t>
      </w:r>
    </w:p>
    <w:p w14:paraId="42762DA8" w14:textId="0C25DC9D" w:rsidR="00142112" w:rsidRPr="00284364" w:rsidRDefault="00142112" w:rsidP="00895E3F">
      <w:pPr>
        <w:numPr>
          <w:ilvl w:val="1"/>
          <w:numId w:val="45"/>
        </w:numPr>
        <w:tabs>
          <w:tab w:val="left" w:pos="426"/>
        </w:tabs>
        <w:ind w:left="0"/>
        <w:jc w:val="both"/>
      </w:pPr>
      <w:r w:rsidRPr="00284364">
        <w:t xml:space="preserve">Hankelepingu projekt on toodud </w:t>
      </w:r>
      <w:r w:rsidR="004B796A" w:rsidRPr="00284364">
        <w:t>hanke alusdokumendi</w:t>
      </w:r>
      <w:r w:rsidRPr="00284364">
        <w:t xml:space="preserve"> </w:t>
      </w:r>
      <w:r w:rsidRPr="00284364">
        <w:rPr>
          <w:b/>
        </w:rPr>
        <w:t>Lisas 2</w:t>
      </w:r>
      <w:r w:rsidRPr="00284364">
        <w:t xml:space="preserve">. </w:t>
      </w:r>
    </w:p>
    <w:p w14:paraId="42762DDC" w14:textId="77777777" w:rsidR="002E7094" w:rsidRPr="00284364" w:rsidRDefault="002E7094" w:rsidP="00895E3F">
      <w:pPr>
        <w:tabs>
          <w:tab w:val="left" w:pos="900"/>
        </w:tabs>
        <w:jc w:val="both"/>
      </w:pPr>
    </w:p>
    <w:p w14:paraId="42762DDD" w14:textId="77777777" w:rsidR="002E7094" w:rsidRPr="00284364" w:rsidRDefault="002E7094" w:rsidP="00895E3F">
      <w:pPr>
        <w:pStyle w:val="Pealkiri1"/>
        <w:numPr>
          <w:ilvl w:val="0"/>
          <w:numId w:val="45"/>
        </w:numPr>
        <w:tabs>
          <w:tab w:val="left" w:pos="284"/>
        </w:tabs>
        <w:spacing w:before="0" w:after="0"/>
        <w:jc w:val="both"/>
        <w:rPr>
          <w:rFonts w:cs="Times New Roman"/>
          <w:sz w:val="24"/>
          <w:szCs w:val="24"/>
        </w:rPr>
      </w:pPr>
      <w:bookmarkStart w:id="9" w:name="_Toc64704993"/>
      <w:bookmarkStart w:id="10" w:name="_Toc70493839"/>
      <w:bookmarkStart w:id="11" w:name="_Toc89149541"/>
      <w:bookmarkStart w:id="12" w:name="_Toc101775329"/>
      <w:bookmarkStart w:id="13" w:name="_Toc139359193"/>
      <w:bookmarkStart w:id="14" w:name="_Toc139360193"/>
      <w:bookmarkStart w:id="15" w:name="_Toc139690192"/>
      <w:r w:rsidRPr="00284364">
        <w:rPr>
          <w:rFonts w:cs="Times New Roman"/>
          <w:sz w:val="24"/>
          <w:szCs w:val="24"/>
        </w:rPr>
        <w:t>PAKKUMUSTE TAGASILÜKKAMINE</w:t>
      </w:r>
      <w:bookmarkEnd w:id="9"/>
      <w:bookmarkEnd w:id="10"/>
      <w:bookmarkEnd w:id="11"/>
      <w:bookmarkEnd w:id="12"/>
      <w:bookmarkEnd w:id="13"/>
      <w:bookmarkEnd w:id="14"/>
      <w:bookmarkEnd w:id="15"/>
    </w:p>
    <w:p w14:paraId="42762DDE" w14:textId="051E274F" w:rsidR="002E7094" w:rsidRPr="00284364" w:rsidRDefault="002E7094" w:rsidP="00895E3F">
      <w:pPr>
        <w:numPr>
          <w:ilvl w:val="1"/>
          <w:numId w:val="45"/>
        </w:numPr>
        <w:tabs>
          <w:tab w:val="left" w:pos="426"/>
        </w:tabs>
        <w:ind w:left="0"/>
        <w:jc w:val="both"/>
      </w:pPr>
      <w:proofErr w:type="spellStart"/>
      <w:r w:rsidRPr="00284364">
        <w:t>Hankijal</w:t>
      </w:r>
      <w:proofErr w:type="spellEnd"/>
      <w:r w:rsidRPr="00284364">
        <w:t xml:space="preserve"> </w:t>
      </w:r>
      <w:r w:rsidRPr="00284364">
        <w:rPr>
          <w:b/>
        </w:rPr>
        <w:t>on õigus</w:t>
      </w:r>
      <w:r w:rsidRPr="00284364">
        <w:t xml:space="preserve"> </w:t>
      </w:r>
      <w:r w:rsidR="00F12480" w:rsidRPr="00284364">
        <w:t xml:space="preserve">lisaks RHS §116 sätestatud alustele </w:t>
      </w:r>
      <w:r w:rsidRPr="00284364">
        <w:t xml:space="preserve">lükata tagasi </w:t>
      </w:r>
      <w:r w:rsidRPr="00284364">
        <w:rPr>
          <w:b/>
        </w:rPr>
        <w:t>kõik pakkumused</w:t>
      </w:r>
      <w:r w:rsidRPr="00284364">
        <w:t>, kui:</w:t>
      </w:r>
    </w:p>
    <w:p w14:paraId="42762DE2" w14:textId="3BE7F1F3" w:rsidR="002E7094" w:rsidRPr="00284364" w:rsidRDefault="002E7094" w:rsidP="00895E3F">
      <w:pPr>
        <w:pStyle w:val="phitekst2"/>
        <w:numPr>
          <w:ilvl w:val="2"/>
          <w:numId w:val="45"/>
        </w:numPr>
        <w:tabs>
          <w:tab w:val="num" w:pos="710"/>
          <w:tab w:val="left" w:pos="1134"/>
        </w:tabs>
        <w:ind w:left="142"/>
        <w:jc w:val="both"/>
        <w:rPr>
          <w:bCs w:val="0"/>
          <w:szCs w:val="24"/>
        </w:rPr>
      </w:pPr>
      <w:r w:rsidRPr="00284364">
        <w:rPr>
          <w:bCs w:val="0"/>
          <w:szCs w:val="24"/>
        </w:rPr>
        <w:t>ei ole tagatud piisav konkurents (laekub kaks või vähem pakkumust või vastavaks tun</w:t>
      </w:r>
      <w:r w:rsidR="00F12480" w:rsidRPr="00284364">
        <w:rPr>
          <w:bCs w:val="0"/>
          <w:szCs w:val="24"/>
        </w:rPr>
        <w:t>nistatakse ainult üks pakkumus) või</w:t>
      </w:r>
    </w:p>
    <w:p w14:paraId="42762DE3" w14:textId="3CCF21C3" w:rsidR="002E7094" w:rsidRPr="00284364" w:rsidRDefault="002E7094" w:rsidP="00895E3F">
      <w:pPr>
        <w:pStyle w:val="phitekst2"/>
        <w:numPr>
          <w:ilvl w:val="2"/>
          <w:numId w:val="45"/>
        </w:numPr>
        <w:tabs>
          <w:tab w:val="num" w:pos="710"/>
          <w:tab w:val="left" w:pos="1134"/>
        </w:tabs>
        <w:ind w:left="142"/>
        <w:jc w:val="both"/>
        <w:rPr>
          <w:bCs w:val="0"/>
          <w:szCs w:val="24"/>
        </w:rPr>
      </w:pPr>
      <w:r w:rsidRPr="00284364">
        <w:rPr>
          <w:bCs w:val="0"/>
          <w:szCs w:val="24"/>
        </w:rPr>
        <w:t>hankemenetluse käigus muutuvad hanke väljakuulutamise eeldused, mis muudavad h</w:t>
      </w:r>
      <w:r w:rsidR="00F12480" w:rsidRPr="00284364">
        <w:rPr>
          <w:bCs w:val="0"/>
          <w:szCs w:val="24"/>
        </w:rPr>
        <w:t>anke realiseerimise võimatuks (</w:t>
      </w:r>
      <w:proofErr w:type="spellStart"/>
      <w:r w:rsidR="00F12480" w:rsidRPr="00284364">
        <w:rPr>
          <w:bCs w:val="0"/>
          <w:szCs w:val="24"/>
        </w:rPr>
        <w:t>h</w:t>
      </w:r>
      <w:r w:rsidRPr="00284364">
        <w:rPr>
          <w:bCs w:val="0"/>
          <w:szCs w:val="24"/>
        </w:rPr>
        <w:t>ankija</w:t>
      </w:r>
      <w:proofErr w:type="spellEnd"/>
      <w:r w:rsidRPr="00284364">
        <w:rPr>
          <w:bCs w:val="0"/>
          <w:szCs w:val="24"/>
        </w:rPr>
        <w:t xml:space="preserve"> eelarve</w:t>
      </w:r>
      <w:r w:rsidR="00F12480" w:rsidRPr="00284364">
        <w:rPr>
          <w:bCs w:val="0"/>
          <w:szCs w:val="24"/>
        </w:rPr>
        <w:t>liste vahendite kärpimine, vms) või</w:t>
      </w:r>
    </w:p>
    <w:p w14:paraId="42762DE4" w14:textId="448C3DD4" w:rsidR="002E7094" w:rsidRPr="00284364" w:rsidRDefault="00F12480" w:rsidP="00895E3F">
      <w:pPr>
        <w:pStyle w:val="phitekst2"/>
        <w:numPr>
          <w:ilvl w:val="2"/>
          <w:numId w:val="45"/>
        </w:numPr>
        <w:tabs>
          <w:tab w:val="num" w:pos="710"/>
          <w:tab w:val="left" w:pos="1134"/>
        </w:tabs>
        <w:ind w:left="142"/>
        <w:jc w:val="both"/>
        <w:rPr>
          <w:bCs w:val="0"/>
          <w:szCs w:val="24"/>
        </w:rPr>
      </w:pPr>
      <w:r w:rsidRPr="00284364">
        <w:rPr>
          <w:bCs w:val="0"/>
          <w:szCs w:val="24"/>
        </w:rPr>
        <w:t>h</w:t>
      </w:r>
      <w:r w:rsidR="002E7094" w:rsidRPr="00284364">
        <w:rPr>
          <w:bCs w:val="0"/>
          <w:szCs w:val="24"/>
        </w:rPr>
        <w:t xml:space="preserve">ankelepingu sõlmimine on muutunud võimatuks või ebaotstarbekaks </w:t>
      </w:r>
      <w:proofErr w:type="spellStart"/>
      <w:r w:rsidRPr="00284364">
        <w:rPr>
          <w:bCs w:val="0"/>
          <w:szCs w:val="24"/>
        </w:rPr>
        <w:t>h</w:t>
      </w:r>
      <w:r w:rsidR="002E7094" w:rsidRPr="00284364">
        <w:rPr>
          <w:bCs w:val="0"/>
          <w:szCs w:val="24"/>
        </w:rPr>
        <w:t>ankijast</w:t>
      </w:r>
      <w:proofErr w:type="spellEnd"/>
      <w:r w:rsidR="002E7094" w:rsidRPr="00284364">
        <w:rPr>
          <w:bCs w:val="0"/>
          <w:szCs w:val="24"/>
        </w:rPr>
        <w:t xml:space="preserve"> sõltumatutel põhjustel.</w:t>
      </w:r>
    </w:p>
    <w:p w14:paraId="42762DE9" w14:textId="77777777" w:rsidR="002E7094" w:rsidRPr="00284364" w:rsidRDefault="002E7094" w:rsidP="00895E3F">
      <w:pPr>
        <w:pStyle w:val="phitekst2"/>
        <w:numPr>
          <w:ilvl w:val="0"/>
          <w:numId w:val="0"/>
        </w:numPr>
        <w:jc w:val="both"/>
        <w:rPr>
          <w:szCs w:val="24"/>
        </w:rPr>
      </w:pPr>
    </w:p>
    <w:p w14:paraId="42762DEA" w14:textId="77777777" w:rsidR="002E7094" w:rsidRPr="00284364" w:rsidRDefault="002E7094" w:rsidP="00895E3F">
      <w:pPr>
        <w:pStyle w:val="Pealkiri1"/>
        <w:numPr>
          <w:ilvl w:val="0"/>
          <w:numId w:val="45"/>
        </w:numPr>
        <w:tabs>
          <w:tab w:val="left" w:pos="284"/>
        </w:tabs>
        <w:spacing w:before="0" w:after="0"/>
        <w:jc w:val="both"/>
        <w:rPr>
          <w:rFonts w:cs="Times New Roman"/>
          <w:sz w:val="24"/>
          <w:szCs w:val="24"/>
        </w:rPr>
      </w:pPr>
      <w:bookmarkStart w:id="16" w:name="_Toc139359194"/>
      <w:bookmarkStart w:id="17" w:name="_Toc139360194"/>
      <w:bookmarkStart w:id="18" w:name="_Toc139690193"/>
      <w:r w:rsidRPr="00284364">
        <w:rPr>
          <w:rFonts w:cs="Times New Roman"/>
          <w:sz w:val="24"/>
          <w:szCs w:val="24"/>
        </w:rPr>
        <w:t>PAKKUMUSTE HINDAMINE</w:t>
      </w:r>
      <w:bookmarkEnd w:id="16"/>
      <w:bookmarkEnd w:id="17"/>
      <w:bookmarkEnd w:id="18"/>
      <w:r w:rsidRPr="00284364">
        <w:rPr>
          <w:rFonts w:cs="Times New Roman"/>
          <w:sz w:val="24"/>
          <w:szCs w:val="24"/>
        </w:rPr>
        <w:t xml:space="preserve"> JA PAKKUMUSE EDUKAKS TUNNISTAMINE</w:t>
      </w:r>
    </w:p>
    <w:p w14:paraId="5BBEFD1C" w14:textId="2C49F136" w:rsidR="008D4E30" w:rsidRPr="00284364" w:rsidRDefault="00284364" w:rsidP="00284364">
      <w:pPr>
        <w:pStyle w:val="Loendilik"/>
        <w:numPr>
          <w:ilvl w:val="1"/>
          <w:numId w:val="45"/>
        </w:numPr>
        <w:tabs>
          <w:tab w:val="left" w:pos="426"/>
        </w:tabs>
        <w:ind w:left="0"/>
        <w:jc w:val="both"/>
        <w:rPr>
          <w:bCs/>
          <w:sz w:val="24"/>
          <w:szCs w:val="24"/>
        </w:rPr>
      </w:pPr>
      <w:r w:rsidRPr="00284364">
        <w:rPr>
          <w:bCs/>
          <w:sz w:val="24"/>
          <w:szCs w:val="24"/>
        </w:rPr>
        <w:t>Pakkujal ei tohi olla</w:t>
      </w:r>
      <w:r w:rsidR="008D4E30" w:rsidRPr="00284364">
        <w:rPr>
          <w:bCs/>
          <w:sz w:val="24"/>
          <w:szCs w:val="24"/>
        </w:rPr>
        <w:t xml:space="preserve"> ajatamata riikliku maksu, makse või keskkonnatasu maksuvõlg maksukorralduse seaduse tähenduses või maksu- või sotsiaalkindlustusmaksete võlg tema asukohariigi õigusaktide kohaselt.</w:t>
      </w:r>
      <w:r w:rsidRPr="00284364">
        <w:rPr>
          <w:sz w:val="24"/>
          <w:szCs w:val="24"/>
        </w:rPr>
        <w:t xml:space="preserve"> </w:t>
      </w:r>
      <w:proofErr w:type="spellStart"/>
      <w:r w:rsidRPr="00284364">
        <w:rPr>
          <w:sz w:val="24"/>
          <w:szCs w:val="24"/>
        </w:rPr>
        <w:t>Hankija</w:t>
      </w:r>
      <w:proofErr w:type="spellEnd"/>
      <w:r w:rsidRPr="00284364">
        <w:rPr>
          <w:sz w:val="24"/>
          <w:szCs w:val="24"/>
        </w:rPr>
        <w:t xml:space="preserve"> kõrvaldab menetlusest eeltoodud tingimusele mittevastava pakkuja</w:t>
      </w:r>
      <w:r>
        <w:rPr>
          <w:sz w:val="24"/>
          <w:szCs w:val="24"/>
        </w:rPr>
        <w:t>.</w:t>
      </w:r>
    </w:p>
    <w:p w14:paraId="593DB113" w14:textId="486A7837" w:rsidR="00895E3F" w:rsidRPr="00284364" w:rsidRDefault="00CA1FF3" w:rsidP="00895E3F">
      <w:pPr>
        <w:pStyle w:val="Loendilik"/>
        <w:numPr>
          <w:ilvl w:val="1"/>
          <w:numId w:val="45"/>
        </w:numPr>
        <w:tabs>
          <w:tab w:val="left" w:pos="426"/>
        </w:tabs>
        <w:ind w:left="0"/>
        <w:jc w:val="both"/>
        <w:rPr>
          <w:bCs/>
          <w:sz w:val="24"/>
          <w:szCs w:val="24"/>
        </w:rPr>
      </w:pPr>
      <w:r w:rsidRPr="00284364">
        <w:rPr>
          <w:bCs/>
          <w:sz w:val="24"/>
          <w:szCs w:val="24"/>
        </w:rPr>
        <w:t>Käesolevas h</w:t>
      </w:r>
      <w:r w:rsidR="0027648C" w:rsidRPr="00284364">
        <w:rPr>
          <w:bCs/>
          <w:sz w:val="24"/>
          <w:szCs w:val="24"/>
        </w:rPr>
        <w:t>ankemenetluse</w:t>
      </w:r>
      <w:r w:rsidRPr="00284364">
        <w:rPr>
          <w:bCs/>
          <w:sz w:val="24"/>
          <w:szCs w:val="24"/>
        </w:rPr>
        <w:t>s</w:t>
      </w:r>
      <w:r w:rsidR="0027648C" w:rsidRPr="00284364">
        <w:rPr>
          <w:bCs/>
          <w:sz w:val="24"/>
          <w:szCs w:val="24"/>
        </w:rPr>
        <w:t xml:space="preserve"> </w:t>
      </w:r>
      <w:r w:rsidRPr="00284364">
        <w:rPr>
          <w:bCs/>
          <w:sz w:val="24"/>
          <w:szCs w:val="24"/>
        </w:rPr>
        <w:t xml:space="preserve">võib </w:t>
      </w:r>
      <w:proofErr w:type="spellStart"/>
      <w:r w:rsidR="0027648C" w:rsidRPr="00284364">
        <w:rPr>
          <w:bCs/>
          <w:sz w:val="24"/>
          <w:szCs w:val="24"/>
        </w:rPr>
        <w:t>hankija</w:t>
      </w:r>
      <w:proofErr w:type="spellEnd"/>
      <w:r w:rsidR="0027648C" w:rsidRPr="00284364">
        <w:rPr>
          <w:bCs/>
          <w:sz w:val="24"/>
          <w:szCs w:val="24"/>
        </w:rPr>
        <w:t xml:space="preserve"> kasutada </w:t>
      </w:r>
      <w:r w:rsidR="008D4E30" w:rsidRPr="00284364">
        <w:rPr>
          <w:bCs/>
          <w:sz w:val="24"/>
          <w:szCs w:val="24"/>
        </w:rPr>
        <w:t>pakkumuste</w:t>
      </w:r>
      <w:r w:rsidR="0027648C" w:rsidRPr="00284364">
        <w:rPr>
          <w:bCs/>
          <w:sz w:val="24"/>
          <w:szCs w:val="24"/>
        </w:rPr>
        <w:t xml:space="preserve"> kontrollimisel riigihangete seaduses ette nähtud pööratud menetlust. Pööratud menetluse kasutamisel kontrollib </w:t>
      </w:r>
      <w:proofErr w:type="spellStart"/>
      <w:r w:rsidR="0027648C" w:rsidRPr="00284364">
        <w:rPr>
          <w:bCs/>
          <w:sz w:val="24"/>
          <w:szCs w:val="24"/>
        </w:rPr>
        <w:t>hankija</w:t>
      </w:r>
      <w:proofErr w:type="spellEnd"/>
      <w:r w:rsidR="0027648C" w:rsidRPr="00284364">
        <w:rPr>
          <w:bCs/>
          <w:sz w:val="24"/>
          <w:szCs w:val="24"/>
        </w:rPr>
        <w:t xml:space="preserve"> eduka pakkumuse esitanud pakkuja </w:t>
      </w:r>
      <w:r w:rsidR="008D4E30" w:rsidRPr="00284364">
        <w:rPr>
          <w:bCs/>
          <w:sz w:val="24"/>
          <w:szCs w:val="24"/>
        </w:rPr>
        <w:t>maksuvõlgade</w:t>
      </w:r>
      <w:r w:rsidR="0027648C" w:rsidRPr="00284364">
        <w:rPr>
          <w:bCs/>
          <w:sz w:val="24"/>
          <w:szCs w:val="24"/>
        </w:rPr>
        <w:t xml:space="preserve"> puudumist.</w:t>
      </w:r>
    </w:p>
    <w:p w14:paraId="583251E6" w14:textId="78390D68" w:rsidR="0027648C" w:rsidRPr="00284364" w:rsidRDefault="00895E3F" w:rsidP="00895E3F">
      <w:pPr>
        <w:pStyle w:val="Loendilik"/>
        <w:numPr>
          <w:ilvl w:val="1"/>
          <w:numId w:val="45"/>
        </w:numPr>
        <w:tabs>
          <w:tab w:val="left" w:pos="426"/>
        </w:tabs>
        <w:ind w:left="0"/>
        <w:jc w:val="both"/>
        <w:rPr>
          <w:bCs/>
          <w:sz w:val="24"/>
          <w:szCs w:val="24"/>
        </w:rPr>
      </w:pPr>
      <w:proofErr w:type="spellStart"/>
      <w:r w:rsidRPr="00284364">
        <w:rPr>
          <w:bCs/>
          <w:sz w:val="24"/>
          <w:szCs w:val="24"/>
        </w:rPr>
        <w:t>Hankija</w:t>
      </w:r>
      <w:proofErr w:type="spellEnd"/>
      <w:r w:rsidRPr="00284364">
        <w:rPr>
          <w:bCs/>
          <w:sz w:val="24"/>
          <w:szCs w:val="24"/>
        </w:rPr>
        <w:t xml:space="preserve"> tunnistab pakkumuse vastavaks, kui see on kooskõlas hanke alusdokumentides toodud tingimustega</w:t>
      </w:r>
    </w:p>
    <w:p w14:paraId="3EE0A76D" w14:textId="0FA3ECF9" w:rsidR="00CA1FF3" w:rsidRPr="00284364" w:rsidRDefault="00CA1FF3" w:rsidP="00895E3F">
      <w:pPr>
        <w:pStyle w:val="Loendilik"/>
        <w:numPr>
          <w:ilvl w:val="1"/>
          <w:numId w:val="45"/>
        </w:numPr>
        <w:tabs>
          <w:tab w:val="left" w:pos="426"/>
        </w:tabs>
        <w:ind w:left="0"/>
        <w:jc w:val="both"/>
        <w:rPr>
          <w:bCs/>
          <w:sz w:val="24"/>
          <w:szCs w:val="24"/>
        </w:rPr>
      </w:pPr>
      <w:proofErr w:type="spellStart"/>
      <w:r w:rsidRPr="00284364">
        <w:rPr>
          <w:bCs/>
          <w:sz w:val="24"/>
          <w:szCs w:val="24"/>
        </w:rPr>
        <w:t>Hankija</w:t>
      </w:r>
      <w:proofErr w:type="spellEnd"/>
      <w:r w:rsidRPr="00284364">
        <w:rPr>
          <w:bCs/>
          <w:sz w:val="24"/>
          <w:szCs w:val="24"/>
        </w:rPr>
        <w:t xml:space="preserve"> hindab vastavaks tunnistatud pakkumusi madalaima kogumaksumuse alusel ja tunnistab edukaks madalaima maksumusega pakkumuse.</w:t>
      </w:r>
    </w:p>
    <w:p w14:paraId="2873F14E" w14:textId="7FC644AE" w:rsidR="003D609E" w:rsidRPr="00284364" w:rsidRDefault="002E7094" w:rsidP="00895E3F">
      <w:pPr>
        <w:pStyle w:val="phitekst2"/>
        <w:numPr>
          <w:ilvl w:val="1"/>
          <w:numId w:val="45"/>
        </w:numPr>
        <w:tabs>
          <w:tab w:val="left" w:pos="426"/>
          <w:tab w:val="left" w:pos="567"/>
        </w:tabs>
        <w:ind w:left="0"/>
        <w:jc w:val="both"/>
        <w:rPr>
          <w:b/>
          <w:szCs w:val="24"/>
        </w:rPr>
      </w:pPr>
      <w:r w:rsidRPr="00284364">
        <w:rPr>
          <w:szCs w:val="24"/>
        </w:rPr>
        <w:t xml:space="preserve">Kui võrdselt madalaima </w:t>
      </w:r>
      <w:r w:rsidR="00772C60" w:rsidRPr="00284364">
        <w:rPr>
          <w:szCs w:val="24"/>
        </w:rPr>
        <w:t>kogumaksumusega</w:t>
      </w:r>
      <w:r w:rsidRPr="00284364">
        <w:rPr>
          <w:szCs w:val="24"/>
        </w:rPr>
        <w:t xml:space="preserve"> pakkumuse on esitanud mitu pakkujat, </w:t>
      </w:r>
      <w:r w:rsidR="00D73536" w:rsidRPr="00284364">
        <w:rPr>
          <w:szCs w:val="24"/>
        </w:rPr>
        <w:t xml:space="preserve">siis tunnistatakse edukaks ajaliselt varem </w:t>
      </w:r>
      <w:proofErr w:type="spellStart"/>
      <w:r w:rsidR="00D73536" w:rsidRPr="00284364">
        <w:rPr>
          <w:szCs w:val="24"/>
        </w:rPr>
        <w:t>esiatatud</w:t>
      </w:r>
      <w:proofErr w:type="spellEnd"/>
      <w:r w:rsidR="00D73536" w:rsidRPr="00284364">
        <w:rPr>
          <w:szCs w:val="24"/>
        </w:rPr>
        <w:t xml:space="preserve"> pakkumus.</w:t>
      </w:r>
    </w:p>
    <w:p w14:paraId="3B4AF6C6" w14:textId="69F700CC" w:rsidR="00FB707E" w:rsidRPr="00284364" w:rsidRDefault="00FB707E" w:rsidP="00895E3F">
      <w:pPr>
        <w:pStyle w:val="phitekst2"/>
        <w:numPr>
          <w:ilvl w:val="0"/>
          <w:numId w:val="0"/>
        </w:numPr>
        <w:jc w:val="both"/>
        <w:rPr>
          <w:szCs w:val="24"/>
          <w:highlight w:val="yellow"/>
        </w:rPr>
      </w:pPr>
    </w:p>
    <w:p w14:paraId="3709CD96" w14:textId="36FD270E" w:rsidR="00B05473" w:rsidRPr="00284364" w:rsidRDefault="00D73536" w:rsidP="00895E3F">
      <w:pPr>
        <w:pStyle w:val="Pealkiri1"/>
        <w:numPr>
          <w:ilvl w:val="0"/>
          <w:numId w:val="45"/>
        </w:numPr>
        <w:tabs>
          <w:tab w:val="left" w:pos="284"/>
        </w:tabs>
        <w:spacing w:before="0" w:after="0"/>
        <w:jc w:val="both"/>
        <w:rPr>
          <w:rFonts w:cs="Times New Roman"/>
          <w:sz w:val="24"/>
          <w:szCs w:val="24"/>
        </w:rPr>
      </w:pPr>
      <w:r w:rsidRPr="00284364">
        <w:rPr>
          <w:rFonts w:cs="Times New Roman"/>
          <w:sz w:val="24"/>
          <w:szCs w:val="24"/>
        </w:rPr>
        <w:t xml:space="preserve">HANKE ALUSDOKUMENDI </w:t>
      </w:r>
      <w:r w:rsidR="00B05473" w:rsidRPr="00284364">
        <w:rPr>
          <w:rFonts w:cs="Times New Roman"/>
          <w:sz w:val="24"/>
          <w:szCs w:val="24"/>
        </w:rPr>
        <w:t>lisad</w:t>
      </w:r>
    </w:p>
    <w:p w14:paraId="2FCC3107" w14:textId="5F453CC3" w:rsidR="00B05473" w:rsidRPr="00284364" w:rsidRDefault="004709A0" w:rsidP="00895E3F">
      <w:pPr>
        <w:pStyle w:val="Loendilik"/>
        <w:ind w:left="0"/>
        <w:jc w:val="both"/>
        <w:rPr>
          <w:sz w:val="24"/>
          <w:szCs w:val="24"/>
        </w:rPr>
      </w:pPr>
      <w:r w:rsidRPr="00284364">
        <w:rPr>
          <w:sz w:val="24"/>
          <w:szCs w:val="24"/>
        </w:rPr>
        <w:t>L</w:t>
      </w:r>
      <w:r w:rsidR="00B05473" w:rsidRPr="00284364">
        <w:rPr>
          <w:sz w:val="24"/>
          <w:szCs w:val="24"/>
        </w:rPr>
        <w:t>isa 1: Tehniline kirjeldus</w:t>
      </w:r>
      <w:r w:rsidR="0030664E" w:rsidRPr="00284364">
        <w:rPr>
          <w:sz w:val="24"/>
          <w:szCs w:val="24"/>
        </w:rPr>
        <w:t xml:space="preserve"> </w:t>
      </w:r>
      <w:r w:rsidR="009471ED" w:rsidRPr="00284364">
        <w:rPr>
          <w:sz w:val="24"/>
          <w:szCs w:val="24"/>
        </w:rPr>
        <w:t>(</w:t>
      </w:r>
      <w:r w:rsidR="0030664E" w:rsidRPr="00D00873">
        <w:rPr>
          <w:sz w:val="24"/>
          <w:szCs w:val="24"/>
        </w:rPr>
        <w:t>projektdokumentatsioon</w:t>
      </w:r>
      <w:r w:rsidR="009471ED" w:rsidRPr="00D00873">
        <w:rPr>
          <w:sz w:val="24"/>
          <w:szCs w:val="24"/>
        </w:rPr>
        <w:t>: spetsifikatsioon, joonised)</w:t>
      </w:r>
    </w:p>
    <w:p w14:paraId="6DAECEEB" w14:textId="48313555" w:rsidR="00772C60" w:rsidRPr="00284364" w:rsidRDefault="004709A0" w:rsidP="00895E3F">
      <w:pPr>
        <w:pStyle w:val="Loendilik"/>
        <w:ind w:left="0"/>
        <w:jc w:val="both"/>
        <w:rPr>
          <w:sz w:val="24"/>
          <w:szCs w:val="24"/>
        </w:rPr>
      </w:pPr>
      <w:r w:rsidRPr="00284364">
        <w:rPr>
          <w:sz w:val="24"/>
          <w:szCs w:val="24"/>
        </w:rPr>
        <w:t>L</w:t>
      </w:r>
      <w:r w:rsidR="00CA1FF3" w:rsidRPr="00284364">
        <w:rPr>
          <w:sz w:val="24"/>
          <w:szCs w:val="24"/>
        </w:rPr>
        <w:t>isa 2: Hankelepingu projekt</w:t>
      </w:r>
    </w:p>
    <w:sectPr w:rsidR="00772C60" w:rsidRPr="00284364" w:rsidSect="00895E3F">
      <w:footerReference w:type="even" r:id="rId12"/>
      <w:footerReference w:type="default" r:id="rId13"/>
      <w:pgSz w:w="11906" w:h="16838" w:code="9"/>
      <w:pgMar w:top="1276" w:right="1133" w:bottom="1134" w:left="1418" w:header="720" w:footer="720" w:gutter="0"/>
      <w:pgNumType w:start="1"/>
      <w:cols w:space="708"/>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1BE5B" w14:textId="77777777" w:rsidR="004C7953" w:rsidRDefault="004C7953" w:rsidP="00331CCC">
      <w:r>
        <w:separator/>
      </w:r>
    </w:p>
  </w:endnote>
  <w:endnote w:type="continuationSeparator" w:id="0">
    <w:p w14:paraId="1A333DCC" w14:textId="77777777" w:rsidR="004C7953" w:rsidRDefault="004C7953" w:rsidP="0033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62DF9" w14:textId="77777777" w:rsidR="00BC2B50" w:rsidRDefault="00FD2EA4" w:rsidP="00C772C8">
    <w:pPr>
      <w:pStyle w:val="Jalus"/>
      <w:framePr w:wrap="around" w:vAnchor="text" w:hAnchor="margin" w:xAlign="right" w:y="1"/>
      <w:rPr>
        <w:rStyle w:val="Lehekljenumber"/>
      </w:rPr>
    </w:pPr>
    <w:r>
      <w:rPr>
        <w:rStyle w:val="Lehekljenumber"/>
      </w:rPr>
      <w:fldChar w:fldCharType="begin"/>
    </w:r>
    <w:r w:rsidR="00BC2B50">
      <w:rPr>
        <w:rStyle w:val="Lehekljenumber"/>
      </w:rPr>
      <w:instrText xml:space="preserve">PAGE  </w:instrText>
    </w:r>
    <w:r>
      <w:rPr>
        <w:rStyle w:val="Lehekljenumber"/>
      </w:rPr>
      <w:fldChar w:fldCharType="end"/>
    </w:r>
  </w:p>
  <w:p w14:paraId="42762DFA" w14:textId="77777777" w:rsidR="00BC2B50" w:rsidRDefault="00BC2B50" w:rsidP="00C772C8">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62DFB" w14:textId="3C5F5EC1" w:rsidR="00BC2B50" w:rsidRDefault="00FD2EA4" w:rsidP="0027648C">
    <w:pPr>
      <w:pStyle w:val="Jalus"/>
      <w:framePr w:wrap="around" w:vAnchor="text" w:hAnchor="page" w:x="10068" w:y="1"/>
      <w:ind w:firstLine="0"/>
      <w:jc w:val="center"/>
      <w:rPr>
        <w:rStyle w:val="Lehekljenumber"/>
      </w:rPr>
    </w:pPr>
    <w:r>
      <w:rPr>
        <w:rStyle w:val="Lehekljenumber"/>
      </w:rPr>
      <w:fldChar w:fldCharType="begin"/>
    </w:r>
    <w:r w:rsidR="00BC2B50">
      <w:rPr>
        <w:rStyle w:val="Lehekljenumber"/>
      </w:rPr>
      <w:instrText xml:space="preserve"> PAGE  \* Arabic </w:instrText>
    </w:r>
    <w:r>
      <w:rPr>
        <w:rStyle w:val="Lehekljenumber"/>
      </w:rPr>
      <w:fldChar w:fldCharType="separate"/>
    </w:r>
    <w:r w:rsidR="00D00873">
      <w:rPr>
        <w:rStyle w:val="Lehekljenumber"/>
        <w:noProof/>
      </w:rPr>
      <w:t>2</w:t>
    </w:r>
    <w:r>
      <w:rPr>
        <w:rStyle w:val="Lehekljenumber"/>
      </w:rPr>
      <w:fldChar w:fldCharType="end"/>
    </w:r>
    <w:r w:rsidR="00BC2B50">
      <w:rPr>
        <w:rStyle w:val="Lehekljenumber"/>
      </w:rPr>
      <w:t>/</w:t>
    </w:r>
    <w:r>
      <w:rPr>
        <w:rStyle w:val="Lehekljenumber"/>
      </w:rPr>
      <w:fldChar w:fldCharType="begin"/>
    </w:r>
    <w:r w:rsidR="00BC2B50">
      <w:rPr>
        <w:rStyle w:val="Lehekljenumber"/>
      </w:rPr>
      <w:instrText xml:space="preserve"> NUMPAGES </w:instrText>
    </w:r>
    <w:r>
      <w:rPr>
        <w:rStyle w:val="Lehekljenumber"/>
      </w:rPr>
      <w:fldChar w:fldCharType="separate"/>
    </w:r>
    <w:r w:rsidR="00D00873">
      <w:rPr>
        <w:rStyle w:val="Lehekljenumber"/>
        <w:noProof/>
      </w:rPr>
      <w:t>2</w:t>
    </w:r>
    <w:r>
      <w:rPr>
        <w:rStyle w:val="Lehekljenumber"/>
      </w:rPr>
      <w:fldChar w:fldCharType="end"/>
    </w:r>
  </w:p>
  <w:p w14:paraId="42762DFC" w14:textId="77777777" w:rsidR="00BC2B50" w:rsidRPr="00002F23" w:rsidRDefault="00BC2B50" w:rsidP="00C772C8">
    <w:pPr>
      <w:pStyle w:val="Jalus"/>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17FA7" w14:textId="77777777" w:rsidR="004C7953" w:rsidRDefault="004C7953" w:rsidP="00331CCC">
      <w:r>
        <w:separator/>
      </w:r>
    </w:p>
  </w:footnote>
  <w:footnote w:type="continuationSeparator" w:id="0">
    <w:p w14:paraId="15F3A320" w14:textId="77777777" w:rsidR="004C7953" w:rsidRDefault="004C7953" w:rsidP="00331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BEA3B2"/>
    <w:lvl w:ilvl="0">
      <w:start w:val="1"/>
      <w:numFmt w:val="decimal"/>
      <w:pStyle w:val="Rub1"/>
      <w:lvlText w:val="%1."/>
      <w:lvlJc w:val="left"/>
      <w:pPr>
        <w:tabs>
          <w:tab w:val="num" w:pos="1492"/>
        </w:tabs>
        <w:ind w:left="1492" w:hanging="360"/>
      </w:pPr>
    </w:lvl>
  </w:abstractNum>
  <w:abstractNum w:abstractNumId="1" w15:restartNumberingAfterBreak="0">
    <w:nsid w:val="FFFFFF7D"/>
    <w:multiLevelType w:val="singleLevel"/>
    <w:tmpl w:val="12489678"/>
    <w:lvl w:ilvl="0">
      <w:start w:val="1"/>
      <w:numFmt w:val="decimal"/>
      <w:pStyle w:val="Rub3"/>
      <w:lvlText w:val="%1."/>
      <w:lvlJc w:val="left"/>
      <w:pPr>
        <w:tabs>
          <w:tab w:val="num" w:pos="1209"/>
        </w:tabs>
        <w:ind w:left="1209" w:hanging="360"/>
      </w:pPr>
    </w:lvl>
  </w:abstractNum>
  <w:abstractNum w:abstractNumId="2" w15:restartNumberingAfterBreak="0">
    <w:nsid w:val="FFFFFF7E"/>
    <w:multiLevelType w:val="singleLevel"/>
    <w:tmpl w:val="0A8AAB2C"/>
    <w:lvl w:ilvl="0">
      <w:start w:val="1"/>
      <w:numFmt w:val="decimal"/>
      <w:pStyle w:val="Loendinumber5"/>
      <w:lvlText w:val="%1."/>
      <w:lvlJc w:val="left"/>
      <w:pPr>
        <w:tabs>
          <w:tab w:val="num" w:pos="926"/>
        </w:tabs>
        <w:ind w:left="926" w:hanging="360"/>
      </w:pPr>
    </w:lvl>
  </w:abstractNum>
  <w:abstractNum w:abstractNumId="3" w15:restartNumberingAfterBreak="0">
    <w:nsid w:val="FFFFFF7F"/>
    <w:multiLevelType w:val="singleLevel"/>
    <w:tmpl w:val="5CB8823C"/>
    <w:lvl w:ilvl="0">
      <w:start w:val="1"/>
      <w:numFmt w:val="decimal"/>
      <w:pStyle w:val="Loendinumber4"/>
      <w:lvlText w:val="%1."/>
      <w:lvlJc w:val="left"/>
      <w:pPr>
        <w:tabs>
          <w:tab w:val="num" w:pos="643"/>
        </w:tabs>
        <w:ind w:left="643" w:hanging="360"/>
      </w:pPr>
    </w:lvl>
  </w:abstractNum>
  <w:abstractNum w:abstractNumId="4" w15:restartNumberingAfterBreak="0">
    <w:nsid w:val="FFFFFF80"/>
    <w:multiLevelType w:val="singleLevel"/>
    <w:tmpl w:val="44C811BE"/>
    <w:lvl w:ilvl="0">
      <w:start w:val="1"/>
      <w:numFmt w:val="bullet"/>
      <w:pStyle w:val="Loendinumber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3A9540"/>
    <w:lvl w:ilvl="0">
      <w:start w:val="1"/>
      <w:numFmt w:val="bullet"/>
      <w:pStyle w:val="Loendinumber2"/>
      <w:lvlText w:val=""/>
      <w:lvlJc w:val="left"/>
      <w:pPr>
        <w:tabs>
          <w:tab w:val="num" w:pos="1209"/>
        </w:tabs>
        <w:ind w:left="1209" w:hanging="360"/>
      </w:pPr>
      <w:rPr>
        <w:rFonts w:ascii="Symbol" w:hAnsi="Symbol" w:hint="default"/>
      </w:rPr>
    </w:lvl>
  </w:abstractNum>
  <w:abstractNum w:abstractNumId="6"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Symbol" w:hAnsi="Symbol"/>
      </w:rPr>
    </w:lvl>
  </w:abstractNum>
  <w:abstractNum w:abstractNumId="7" w15:restartNumberingAfterBreak="0">
    <w:nsid w:val="01890793"/>
    <w:multiLevelType w:val="hybridMultilevel"/>
    <w:tmpl w:val="8842EAE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03EC13CE"/>
    <w:multiLevelType w:val="multilevel"/>
    <w:tmpl w:val="1618ECCA"/>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DB62BE8"/>
    <w:multiLevelType w:val="hybridMultilevel"/>
    <w:tmpl w:val="611843B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0E644412"/>
    <w:multiLevelType w:val="multilevel"/>
    <w:tmpl w:val="58DA1C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15D45E4"/>
    <w:multiLevelType w:val="multilevel"/>
    <w:tmpl w:val="E6E45DE4"/>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32B09F1"/>
    <w:multiLevelType w:val="singleLevel"/>
    <w:tmpl w:val="4080E9FE"/>
    <w:name w:val="WW8Num19"/>
    <w:lvl w:ilvl="0">
      <w:start w:val="1"/>
      <w:numFmt w:val="bullet"/>
      <w:pStyle w:val="Taandegakehatekst2"/>
      <w:lvlText w:val=""/>
      <w:lvlJc w:val="left"/>
      <w:pPr>
        <w:tabs>
          <w:tab w:val="num" w:pos="927"/>
        </w:tabs>
        <w:ind w:left="907" w:hanging="340"/>
      </w:pPr>
      <w:rPr>
        <w:rFonts w:ascii="Wingdings" w:hAnsi="Wingdings" w:hint="default"/>
      </w:rPr>
    </w:lvl>
  </w:abstractNum>
  <w:abstractNum w:abstractNumId="13" w15:restartNumberingAfterBreak="0">
    <w:nsid w:val="140E187E"/>
    <w:multiLevelType w:val="multilevel"/>
    <w:tmpl w:val="ABC66724"/>
    <w:lvl w:ilvl="0">
      <w:start w:val="12"/>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52842A8"/>
    <w:multiLevelType w:val="multilevel"/>
    <w:tmpl w:val="AF5CCCBA"/>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452A41"/>
    <w:multiLevelType w:val="multilevel"/>
    <w:tmpl w:val="793EA0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CDD03D1"/>
    <w:multiLevelType w:val="singleLevel"/>
    <w:tmpl w:val="53B25D94"/>
    <w:lvl w:ilvl="0">
      <w:start w:val="1"/>
      <w:numFmt w:val="bullet"/>
      <w:lvlText w:val="-"/>
      <w:lvlJc w:val="left"/>
      <w:pPr>
        <w:tabs>
          <w:tab w:val="num" w:pos="984"/>
        </w:tabs>
        <w:ind w:left="984" w:hanging="360"/>
      </w:pPr>
      <w:rPr>
        <w:rFonts w:hint="default"/>
      </w:rPr>
    </w:lvl>
  </w:abstractNum>
  <w:abstractNum w:abstractNumId="17" w15:restartNumberingAfterBreak="0">
    <w:nsid w:val="1E1411BE"/>
    <w:multiLevelType w:val="hybridMultilevel"/>
    <w:tmpl w:val="9E965AF6"/>
    <w:lvl w:ilvl="0" w:tplc="FFFFFFFF">
      <w:start w:val="1"/>
      <w:numFmt w:val="bullet"/>
      <w:pStyle w:val="Loetelupunktiga"/>
      <w:lvlText w:val=""/>
      <w:lvlJc w:val="left"/>
      <w:pPr>
        <w:tabs>
          <w:tab w:val="num" w:pos="816"/>
        </w:tabs>
        <w:ind w:left="816"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492039"/>
    <w:multiLevelType w:val="multilevel"/>
    <w:tmpl w:val="CDBAF77E"/>
    <w:lvl w:ilvl="0">
      <w:start w:val="16"/>
      <w:numFmt w:val="decimal"/>
      <w:lvlText w:val="%1."/>
      <w:lvlJc w:val="left"/>
      <w:pPr>
        <w:tabs>
          <w:tab w:val="num" w:pos="1155"/>
        </w:tabs>
        <w:ind w:left="1155" w:hanging="1155"/>
      </w:pPr>
      <w:rPr>
        <w:rFonts w:hint="default"/>
        <w:b/>
      </w:rPr>
    </w:lvl>
    <w:lvl w:ilvl="1">
      <w:start w:val="1"/>
      <w:numFmt w:val="decimal"/>
      <w:lvlText w:val="%1.%2."/>
      <w:lvlJc w:val="left"/>
      <w:pPr>
        <w:tabs>
          <w:tab w:val="num" w:pos="1155"/>
        </w:tabs>
        <w:ind w:left="1155" w:hanging="1155"/>
      </w:pPr>
      <w:rPr>
        <w:rFonts w:hint="default"/>
        <w:color w:val="auto"/>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F45595A"/>
    <w:multiLevelType w:val="multilevel"/>
    <w:tmpl w:val="3C7E3E42"/>
    <w:lvl w:ilvl="0">
      <w:start w:val="1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9B52ED0"/>
    <w:multiLevelType w:val="multilevel"/>
    <w:tmpl w:val="DD0A6610"/>
    <w:lvl w:ilvl="0">
      <w:start w:val="1"/>
      <w:numFmt w:val="decimal"/>
      <w:lvlText w:val="%1."/>
      <w:lvlJc w:val="left"/>
      <w:pPr>
        <w:ind w:left="0" w:firstLine="0"/>
      </w:pPr>
      <w:rPr>
        <w:rFonts w:hint="default"/>
        <w:b/>
        <w:sz w:val="24"/>
        <w:szCs w:val="24"/>
      </w:rPr>
    </w:lvl>
    <w:lvl w:ilvl="1">
      <w:start w:val="1"/>
      <w:numFmt w:val="decimal"/>
      <w:lvlText w:val="%1.%2."/>
      <w:lvlJc w:val="left"/>
      <w:pPr>
        <w:ind w:left="141" w:firstLine="0"/>
      </w:pPr>
      <w:rPr>
        <w:rFonts w:hint="default"/>
        <w:b/>
        <w:sz w:val="24"/>
        <w:szCs w:val="24"/>
      </w:rPr>
    </w:lvl>
    <w:lvl w:ilvl="2">
      <w:start w:val="1"/>
      <w:numFmt w:val="decimal"/>
      <w:lvlText w:val="%1.%2.%3."/>
      <w:lvlJc w:val="left"/>
      <w:pPr>
        <w:ind w:left="396" w:firstLine="0"/>
      </w:pPr>
      <w:rPr>
        <w:rFonts w:hint="default"/>
        <w:b/>
        <w:sz w:val="24"/>
        <w:szCs w:val="24"/>
      </w:rPr>
    </w:lvl>
    <w:lvl w:ilvl="3">
      <w:start w:val="1"/>
      <w:numFmt w:val="decimal"/>
      <w:lvlText w:val="%1.%2.%3.%4."/>
      <w:lvlJc w:val="left"/>
      <w:pPr>
        <w:ind w:left="509" w:firstLine="0"/>
      </w:pPr>
      <w:rPr>
        <w:rFonts w:hint="default"/>
        <w:b/>
      </w:rPr>
    </w:lvl>
    <w:lvl w:ilvl="4">
      <w:start w:val="1"/>
      <w:numFmt w:val="decimal"/>
      <w:lvlText w:val="%1.%2.%3.%4.%5."/>
      <w:lvlJc w:val="left"/>
      <w:pPr>
        <w:ind w:left="622" w:firstLine="0"/>
      </w:pPr>
      <w:rPr>
        <w:rFonts w:hint="default"/>
      </w:rPr>
    </w:lvl>
    <w:lvl w:ilvl="5">
      <w:start w:val="1"/>
      <w:numFmt w:val="decimal"/>
      <w:lvlText w:val="%1.%2.%3.%4.%5.%6."/>
      <w:lvlJc w:val="left"/>
      <w:pPr>
        <w:ind w:left="735" w:firstLine="0"/>
      </w:pPr>
      <w:rPr>
        <w:rFonts w:hint="default"/>
      </w:rPr>
    </w:lvl>
    <w:lvl w:ilvl="6">
      <w:start w:val="1"/>
      <w:numFmt w:val="decimal"/>
      <w:lvlText w:val="%1.%2.%3.%4.%5.%6.%7."/>
      <w:lvlJc w:val="left"/>
      <w:pPr>
        <w:ind w:left="848" w:firstLine="0"/>
      </w:pPr>
      <w:rPr>
        <w:rFonts w:hint="default"/>
      </w:rPr>
    </w:lvl>
    <w:lvl w:ilvl="7">
      <w:start w:val="1"/>
      <w:numFmt w:val="decimal"/>
      <w:lvlText w:val="%1.%2.%3.%4.%5.%6.%7.%8."/>
      <w:lvlJc w:val="left"/>
      <w:pPr>
        <w:ind w:left="961" w:firstLine="0"/>
      </w:pPr>
      <w:rPr>
        <w:rFonts w:hint="default"/>
      </w:rPr>
    </w:lvl>
    <w:lvl w:ilvl="8">
      <w:start w:val="1"/>
      <w:numFmt w:val="decimal"/>
      <w:lvlText w:val="%1.%2.%3.%4.%5.%6.%7.%8.%9."/>
      <w:lvlJc w:val="left"/>
      <w:pPr>
        <w:ind w:left="1074" w:firstLine="0"/>
      </w:pPr>
      <w:rPr>
        <w:rFonts w:hint="default"/>
      </w:rPr>
    </w:lvl>
  </w:abstractNum>
  <w:abstractNum w:abstractNumId="21" w15:restartNumberingAfterBreak="0">
    <w:nsid w:val="2E122D2F"/>
    <w:multiLevelType w:val="multilevel"/>
    <w:tmpl w:val="546AE1C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E2450BE"/>
    <w:multiLevelType w:val="multilevel"/>
    <w:tmpl w:val="8564DB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6226507"/>
    <w:multiLevelType w:val="hybridMultilevel"/>
    <w:tmpl w:val="356012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3C571607"/>
    <w:multiLevelType w:val="hybridMultilevel"/>
    <w:tmpl w:val="E1947B2C"/>
    <w:lvl w:ilvl="0" w:tplc="FFFFFFFF">
      <w:start w:val="1"/>
      <w:numFmt w:val="decimal"/>
      <w:pStyle w:val="Loenditpp3"/>
      <w:lvlText w:val="%1."/>
      <w:lvlJc w:val="left"/>
      <w:pPr>
        <w:tabs>
          <w:tab w:val="num" w:pos="1176"/>
        </w:tabs>
        <w:ind w:left="1176" w:hanging="360"/>
      </w:pPr>
    </w:lvl>
    <w:lvl w:ilvl="1" w:tplc="08090003" w:tentative="1">
      <w:start w:val="1"/>
      <w:numFmt w:val="lowerLetter"/>
      <w:lvlText w:val="%2."/>
      <w:lvlJc w:val="left"/>
      <w:pPr>
        <w:tabs>
          <w:tab w:val="num" w:pos="1896"/>
        </w:tabs>
        <w:ind w:left="1896" w:hanging="360"/>
      </w:pPr>
    </w:lvl>
    <w:lvl w:ilvl="2" w:tplc="08090005" w:tentative="1">
      <w:start w:val="1"/>
      <w:numFmt w:val="lowerRoman"/>
      <w:lvlText w:val="%3."/>
      <w:lvlJc w:val="right"/>
      <w:pPr>
        <w:tabs>
          <w:tab w:val="num" w:pos="2616"/>
        </w:tabs>
        <w:ind w:left="2616" w:hanging="180"/>
      </w:pPr>
    </w:lvl>
    <w:lvl w:ilvl="3" w:tplc="08090001" w:tentative="1">
      <w:start w:val="1"/>
      <w:numFmt w:val="decimal"/>
      <w:lvlText w:val="%4."/>
      <w:lvlJc w:val="left"/>
      <w:pPr>
        <w:tabs>
          <w:tab w:val="num" w:pos="3336"/>
        </w:tabs>
        <w:ind w:left="3336" w:hanging="360"/>
      </w:pPr>
    </w:lvl>
    <w:lvl w:ilvl="4" w:tplc="08090003" w:tentative="1">
      <w:start w:val="1"/>
      <w:numFmt w:val="lowerLetter"/>
      <w:lvlText w:val="%5."/>
      <w:lvlJc w:val="left"/>
      <w:pPr>
        <w:tabs>
          <w:tab w:val="num" w:pos="4056"/>
        </w:tabs>
        <w:ind w:left="4056" w:hanging="360"/>
      </w:pPr>
    </w:lvl>
    <w:lvl w:ilvl="5" w:tplc="08090005" w:tentative="1">
      <w:start w:val="1"/>
      <w:numFmt w:val="lowerRoman"/>
      <w:lvlText w:val="%6."/>
      <w:lvlJc w:val="right"/>
      <w:pPr>
        <w:tabs>
          <w:tab w:val="num" w:pos="4776"/>
        </w:tabs>
        <w:ind w:left="4776" w:hanging="180"/>
      </w:pPr>
    </w:lvl>
    <w:lvl w:ilvl="6" w:tplc="08090001" w:tentative="1">
      <w:start w:val="1"/>
      <w:numFmt w:val="decimal"/>
      <w:lvlText w:val="%7."/>
      <w:lvlJc w:val="left"/>
      <w:pPr>
        <w:tabs>
          <w:tab w:val="num" w:pos="5496"/>
        </w:tabs>
        <w:ind w:left="5496" w:hanging="360"/>
      </w:pPr>
    </w:lvl>
    <w:lvl w:ilvl="7" w:tplc="08090003" w:tentative="1">
      <w:start w:val="1"/>
      <w:numFmt w:val="lowerLetter"/>
      <w:lvlText w:val="%8."/>
      <w:lvlJc w:val="left"/>
      <w:pPr>
        <w:tabs>
          <w:tab w:val="num" w:pos="6216"/>
        </w:tabs>
        <w:ind w:left="6216" w:hanging="360"/>
      </w:pPr>
    </w:lvl>
    <w:lvl w:ilvl="8" w:tplc="08090005" w:tentative="1">
      <w:start w:val="1"/>
      <w:numFmt w:val="lowerRoman"/>
      <w:lvlText w:val="%9."/>
      <w:lvlJc w:val="right"/>
      <w:pPr>
        <w:tabs>
          <w:tab w:val="num" w:pos="6936"/>
        </w:tabs>
        <w:ind w:left="6936" w:hanging="180"/>
      </w:pPr>
    </w:lvl>
  </w:abstractNum>
  <w:abstractNum w:abstractNumId="25" w15:restartNumberingAfterBreak="0">
    <w:nsid w:val="448740DB"/>
    <w:multiLevelType w:val="multilevel"/>
    <w:tmpl w:val="A7AA93FE"/>
    <w:lvl w:ilvl="0">
      <w:start w:val="9"/>
      <w:numFmt w:val="decimal"/>
      <w:lvlText w:val="%1."/>
      <w:lvlJc w:val="left"/>
      <w:pPr>
        <w:tabs>
          <w:tab w:val="num" w:pos="369"/>
        </w:tabs>
        <w:ind w:left="369" w:hanging="36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6421870"/>
    <w:multiLevelType w:val="multilevel"/>
    <w:tmpl w:val="8EF01C3C"/>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0EB1659"/>
    <w:multiLevelType w:val="multilevel"/>
    <w:tmpl w:val="C3A2A2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38C5F92"/>
    <w:multiLevelType w:val="multilevel"/>
    <w:tmpl w:val="8A54195A"/>
    <w:lvl w:ilvl="0">
      <w:start w:val="11"/>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color w:val="auto"/>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6C63AF"/>
    <w:multiLevelType w:val="multilevel"/>
    <w:tmpl w:val="EBD4E36A"/>
    <w:lvl w:ilvl="0">
      <w:start w:val="15"/>
      <w:numFmt w:val="decimal"/>
      <w:lvlText w:val="%1."/>
      <w:lvlJc w:val="left"/>
      <w:pPr>
        <w:ind w:left="480" w:hanging="480"/>
      </w:pPr>
      <w:rPr>
        <w:rFonts w:hint="default"/>
      </w:rPr>
    </w:lvl>
    <w:lvl w:ilvl="1">
      <w:start w:val="1"/>
      <w:numFmt w:val="decimal"/>
      <w:lvlText w:val="%1.%2."/>
      <w:lvlJc w:val="left"/>
      <w:pPr>
        <w:ind w:left="2460" w:hanging="48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0" w15:restartNumberingAfterBreak="0">
    <w:nsid w:val="57F465AF"/>
    <w:multiLevelType w:val="multilevel"/>
    <w:tmpl w:val="4498E206"/>
    <w:lvl w:ilvl="0">
      <w:start w:val="1"/>
      <w:numFmt w:val="decimal"/>
      <w:pStyle w:val="Loenditpp4"/>
      <w:lvlText w:val="%1"/>
      <w:lvlJc w:val="left"/>
      <w:pPr>
        <w:tabs>
          <w:tab w:val="num" w:pos="432"/>
        </w:tabs>
        <w:ind w:left="432" w:hanging="432"/>
      </w:pPr>
      <w:rPr>
        <w:rFonts w:ascii="Times New Roman" w:eastAsia="Times New Roman" w:hAnsi="Times New Roman" w:cs="Times New Roman"/>
      </w:rPr>
    </w:lvl>
    <w:lvl w:ilvl="1">
      <w:start w:val="1"/>
      <w:numFmt w:val="decimal"/>
      <w:pStyle w:val="Pealkiri2"/>
      <w:lvlText w:val="%1.%2"/>
      <w:lvlJc w:val="left"/>
      <w:pPr>
        <w:tabs>
          <w:tab w:val="num" w:pos="576"/>
        </w:tabs>
        <w:ind w:left="576" w:hanging="576"/>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Pealkiri6"/>
      <w:lvlText w:val="%1.%2.%3.%4.%5.%6"/>
      <w:lvlJc w:val="left"/>
      <w:pPr>
        <w:tabs>
          <w:tab w:val="num" w:pos="1152"/>
        </w:tabs>
        <w:ind w:left="1152" w:hanging="1152"/>
      </w:pPr>
    </w:lvl>
    <w:lvl w:ilvl="6">
      <w:start w:val="1"/>
      <w:numFmt w:val="decimal"/>
      <w:pStyle w:val="Pealkiri7"/>
      <w:lvlText w:val="%1.%2.%3.%4.%5.%6.%7"/>
      <w:lvlJc w:val="left"/>
      <w:pPr>
        <w:tabs>
          <w:tab w:val="num" w:pos="1296"/>
        </w:tabs>
        <w:ind w:left="1296" w:hanging="1296"/>
      </w:pPr>
    </w:lvl>
    <w:lvl w:ilvl="7">
      <w:start w:val="1"/>
      <w:numFmt w:val="decimal"/>
      <w:pStyle w:val="Pealkiri8"/>
      <w:lvlText w:val="%1.%2.%3.%4.%5.%6.%7.%8"/>
      <w:lvlJc w:val="left"/>
      <w:pPr>
        <w:tabs>
          <w:tab w:val="num" w:pos="1440"/>
        </w:tabs>
        <w:ind w:left="1440" w:hanging="1440"/>
      </w:pPr>
    </w:lvl>
    <w:lvl w:ilvl="8">
      <w:start w:val="1"/>
      <w:numFmt w:val="decimal"/>
      <w:pStyle w:val="Pealkiri9"/>
      <w:lvlText w:val="%1.%2.%3.%4.%5.%6.%7.%8.%9"/>
      <w:lvlJc w:val="left"/>
      <w:pPr>
        <w:tabs>
          <w:tab w:val="num" w:pos="1584"/>
        </w:tabs>
        <w:ind w:left="1584" w:hanging="1584"/>
      </w:pPr>
    </w:lvl>
  </w:abstractNum>
  <w:abstractNum w:abstractNumId="31" w15:restartNumberingAfterBreak="0">
    <w:nsid w:val="5B982E90"/>
    <w:multiLevelType w:val="multilevel"/>
    <w:tmpl w:val="159674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651E0BF2"/>
    <w:multiLevelType w:val="hybridMultilevel"/>
    <w:tmpl w:val="50BEF220"/>
    <w:lvl w:ilvl="0" w:tplc="24D0C676">
      <w:start w:val="30"/>
      <w:numFmt w:val="bullet"/>
      <w:lvlText w:val="-"/>
      <w:lvlJc w:val="left"/>
      <w:pPr>
        <w:ind w:left="1004" w:hanging="360"/>
      </w:pPr>
      <w:rPr>
        <w:rFonts w:ascii="Times New Roman" w:eastAsia="Times New Roman" w:hAnsi="Times New Roman" w:cs="Times New Roman" w:hint="default"/>
      </w:rPr>
    </w:lvl>
    <w:lvl w:ilvl="1" w:tplc="04250003" w:tentative="1">
      <w:start w:val="1"/>
      <w:numFmt w:val="bullet"/>
      <w:lvlText w:val="o"/>
      <w:lvlJc w:val="left"/>
      <w:pPr>
        <w:ind w:left="1724" w:hanging="360"/>
      </w:pPr>
      <w:rPr>
        <w:rFonts w:ascii="Courier New" w:hAnsi="Courier New" w:cs="Courier New" w:hint="default"/>
      </w:rPr>
    </w:lvl>
    <w:lvl w:ilvl="2" w:tplc="04250005" w:tentative="1">
      <w:start w:val="1"/>
      <w:numFmt w:val="bullet"/>
      <w:lvlText w:val=""/>
      <w:lvlJc w:val="left"/>
      <w:pPr>
        <w:ind w:left="2444" w:hanging="360"/>
      </w:pPr>
      <w:rPr>
        <w:rFonts w:ascii="Wingdings" w:hAnsi="Wingdings" w:hint="default"/>
      </w:rPr>
    </w:lvl>
    <w:lvl w:ilvl="3" w:tplc="04250001" w:tentative="1">
      <w:start w:val="1"/>
      <w:numFmt w:val="bullet"/>
      <w:lvlText w:val=""/>
      <w:lvlJc w:val="left"/>
      <w:pPr>
        <w:ind w:left="3164" w:hanging="360"/>
      </w:pPr>
      <w:rPr>
        <w:rFonts w:ascii="Symbol" w:hAnsi="Symbol" w:hint="default"/>
      </w:rPr>
    </w:lvl>
    <w:lvl w:ilvl="4" w:tplc="04250003" w:tentative="1">
      <w:start w:val="1"/>
      <w:numFmt w:val="bullet"/>
      <w:lvlText w:val="o"/>
      <w:lvlJc w:val="left"/>
      <w:pPr>
        <w:ind w:left="3884" w:hanging="360"/>
      </w:pPr>
      <w:rPr>
        <w:rFonts w:ascii="Courier New" w:hAnsi="Courier New" w:cs="Courier New" w:hint="default"/>
      </w:rPr>
    </w:lvl>
    <w:lvl w:ilvl="5" w:tplc="04250005" w:tentative="1">
      <w:start w:val="1"/>
      <w:numFmt w:val="bullet"/>
      <w:lvlText w:val=""/>
      <w:lvlJc w:val="left"/>
      <w:pPr>
        <w:ind w:left="4604" w:hanging="360"/>
      </w:pPr>
      <w:rPr>
        <w:rFonts w:ascii="Wingdings" w:hAnsi="Wingdings" w:hint="default"/>
      </w:rPr>
    </w:lvl>
    <w:lvl w:ilvl="6" w:tplc="04250001" w:tentative="1">
      <w:start w:val="1"/>
      <w:numFmt w:val="bullet"/>
      <w:lvlText w:val=""/>
      <w:lvlJc w:val="left"/>
      <w:pPr>
        <w:ind w:left="5324" w:hanging="360"/>
      </w:pPr>
      <w:rPr>
        <w:rFonts w:ascii="Symbol" w:hAnsi="Symbol" w:hint="default"/>
      </w:rPr>
    </w:lvl>
    <w:lvl w:ilvl="7" w:tplc="04250003" w:tentative="1">
      <w:start w:val="1"/>
      <w:numFmt w:val="bullet"/>
      <w:lvlText w:val="o"/>
      <w:lvlJc w:val="left"/>
      <w:pPr>
        <w:ind w:left="6044" w:hanging="360"/>
      </w:pPr>
      <w:rPr>
        <w:rFonts w:ascii="Courier New" w:hAnsi="Courier New" w:cs="Courier New" w:hint="default"/>
      </w:rPr>
    </w:lvl>
    <w:lvl w:ilvl="8" w:tplc="04250005" w:tentative="1">
      <w:start w:val="1"/>
      <w:numFmt w:val="bullet"/>
      <w:lvlText w:val=""/>
      <w:lvlJc w:val="left"/>
      <w:pPr>
        <w:ind w:left="6764" w:hanging="360"/>
      </w:pPr>
      <w:rPr>
        <w:rFonts w:ascii="Wingdings" w:hAnsi="Wingdings" w:hint="default"/>
      </w:rPr>
    </w:lvl>
  </w:abstractNum>
  <w:abstractNum w:abstractNumId="33" w15:restartNumberingAfterBreak="0">
    <w:nsid w:val="6539103B"/>
    <w:multiLevelType w:val="multilevel"/>
    <w:tmpl w:val="CA360E8C"/>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3A3E7E"/>
    <w:multiLevelType w:val="multilevel"/>
    <w:tmpl w:val="2C2E528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57F758E"/>
    <w:multiLevelType w:val="hybridMultilevel"/>
    <w:tmpl w:val="CA56D47E"/>
    <w:lvl w:ilvl="0" w:tplc="FFFFFFFF">
      <w:start w:val="1"/>
      <w:numFmt w:val="decimal"/>
      <w:pStyle w:val="ReportBullet"/>
      <w:lvlText w:val="%1."/>
      <w:lvlJc w:val="left"/>
      <w:pPr>
        <w:tabs>
          <w:tab w:val="num" w:pos="720"/>
        </w:tabs>
        <w:ind w:left="720" w:hanging="360"/>
      </w:pPr>
      <w:rPr>
        <w:rFonts w:hint="default"/>
        <w:b/>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8607A14"/>
    <w:multiLevelType w:val="multilevel"/>
    <w:tmpl w:val="545A6B66"/>
    <w:lvl w:ilvl="0">
      <w:start w:val="18"/>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7" w15:restartNumberingAfterBreak="0">
    <w:nsid w:val="6A306FD8"/>
    <w:multiLevelType w:val="hybridMultilevel"/>
    <w:tmpl w:val="EC24E3B0"/>
    <w:lvl w:ilvl="0" w:tplc="C9C669A6">
      <w:start w:val="505"/>
      <w:numFmt w:val="bullet"/>
      <w:pStyle w:val="Loenditpp"/>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2C1D97"/>
    <w:multiLevelType w:val="multilevel"/>
    <w:tmpl w:val="C0ECB9C6"/>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AAA1B77"/>
    <w:multiLevelType w:val="hybridMultilevel"/>
    <w:tmpl w:val="ED682F10"/>
    <w:lvl w:ilvl="0" w:tplc="77D49584">
      <w:start w:val="1"/>
      <w:numFmt w:val="decimal"/>
      <w:pStyle w:val="1"/>
      <w:lvlText w:val="%1."/>
      <w:lvlJc w:val="left"/>
      <w:pPr>
        <w:tabs>
          <w:tab w:val="num" w:pos="720"/>
        </w:tabs>
        <w:ind w:left="720" w:hanging="360"/>
      </w:pPr>
      <w:rPr>
        <w:rFonts w:hint="default"/>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40" w15:restartNumberingAfterBreak="0">
    <w:nsid w:val="7E0E3864"/>
    <w:multiLevelType w:val="multilevel"/>
    <w:tmpl w:val="D9C87808"/>
    <w:lvl w:ilvl="0">
      <w:start w:val="1"/>
      <w:numFmt w:val="decimal"/>
      <w:pStyle w:val="Pealkiri1"/>
      <w:lvlText w:val="%1."/>
      <w:lvlJc w:val="left"/>
      <w:pPr>
        <w:tabs>
          <w:tab w:val="num" w:pos="360"/>
        </w:tabs>
        <w:ind w:left="360" w:hanging="360"/>
      </w:pPr>
      <w:rPr>
        <w:rFonts w:hint="default"/>
        <w:b/>
        <w:i w:val="0"/>
      </w:rPr>
    </w:lvl>
    <w:lvl w:ilvl="1">
      <w:start w:val="1"/>
      <w:numFmt w:val="decimal"/>
      <w:lvlText w:val="%1.%2."/>
      <w:lvlJc w:val="left"/>
      <w:pPr>
        <w:tabs>
          <w:tab w:val="num" w:pos="644"/>
        </w:tabs>
        <w:ind w:left="644" w:hanging="360"/>
      </w:pPr>
      <w:rPr>
        <w:rFonts w:ascii="Times New Roman" w:hAnsi="Times New Roman" w:cs="Times New Roman" w:hint="default"/>
        <w:b/>
        <w:i w:val="0"/>
        <w:color w:val="auto"/>
        <w:sz w:val="24"/>
        <w:szCs w:val="24"/>
      </w:rPr>
    </w:lvl>
    <w:lvl w:ilvl="2">
      <w:start w:val="1"/>
      <w:numFmt w:val="decimal"/>
      <w:pStyle w:val="phitekst2"/>
      <w:lvlText w:val="%1.%2.%3."/>
      <w:lvlJc w:val="left"/>
      <w:pPr>
        <w:tabs>
          <w:tab w:val="num" w:pos="930"/>
        </w:tabs>
        <w:ind w:left="930" w:hanging="504"/>
      </w:pPr>
      <w:rPr>
        <w:rFonts w:hint="default"/>
        <w:b/>
        <w:color w:val="auto"/>
        <w:sz w:val="24"/>
        <w:szCs w:val="24"/>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EF01333"/>
    <w:multiLevelType w:val="hybridMultilevel"/>
    <w:tmpl w:val="AE882E98"/>
    <w:lvl w:ilvl="0" w:tplc="0425000F">
      <w:start w:val="1"/>
      <w:numFmt w:val="decimal"/>
      <w:lvlText w:val="%1."/>
      <w:lvlJc w:val="left"/>
      <w:pPr>
        <w:ind w:left="1065" w:hanging="705"/>
      </w:pPr>
      <w:rPr>
        <w:sz w:val="22"/>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35"/>
  </w:num>
  <w:num w:numId="2">
    <w:abstractNumId w:val="39"/>
  </w:num>
  <w:num w:numId="3">
    <w:abstractNumId w:val="24"/>
  </w:num>
  <w:num w:numId="4">
    <w:abstractNumId w:val="37"/>
  </w:num>
  <w:num w:numId="5">
    <w:abstractNumId w:val="17"/>
  </w:num>
  <w:num w:numId="6">
    <w:abstractNumId w:val="30"/>
  </w:num>
  <w:num w:numId="7">
    <w:abstractNumId w:val="12"/>
  </w:num>
  <w:num w:numId="8">
    <w:abstractNumId w:val="5"/>
  </w:num>
  <w:num w:numId="9">
    <w:abstractNumId w:val="4"/>
  </w:num>
  <w:num w:numId="10">
    <w:abstractNumId w:val="3"/>
  </w:num>
  <w:num w:numId="11">
    <w:abstractNumId w:val="2"/>
  </w:num>
  <w:num w:numId="12">
    <w:abstractNumId w:val="1"/>
  </w:num>
  <w:num w:numId="13">
    <w:abstractNumId w:val="0"/>
  </w:num>
  <w:num w:numId="14">
    <w:abstractNumId w:val="40"/>
  </w:num>
  <w:num w:numId="15">
    <w:abstractNumId w:val="28"/>
  </w:num>
  <w:num w:numId="16">
    <w:abstractNumId w:val="38"/>
  </w:num>
  <w:num w:numId="17">
    <w:abstractNumId w:val="19"/>
  </w:num>
  <w:num w:numId="18">
    <w:abstractNumId w:val="8"/>
  </w:num>
  <w:num w:numId="19">
    <w:abstractNumId w:val="18"/>
  </w:num>
  <w:num w:numId="20">
    <w:abstractNumId w:val="25"/>
  </w:num>
  <w:num w:numId="21">
    <w:abstractNumId w:val="34"/>
  </w:num>
  <w:num w:numId="22">
    <w:abstractNumId w:val="22"/>
  </w:num>
  <w:num w:numId="23">
    <w:abstractNumId w:val="13"/>
  </w:num>
  <w:num w:numId="24">
    <w:abstractNumId w:val="26"/>
  </w:num>
  <w:num w:numId="2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15"/>
  </w:num>
  <w:num w:numId="28">
    <w:abstractNumId w:val="27"/>
  </w:num>
  <w:num w:numId="29">
    <w:abstractNumId w:val="29"/>
  </w:num>
  <w:num w:numId="30">
    <w:abstractNumId w:val="11"/>
  </w:num>
  <w:num w:numId="31">
    <w:abstractNumId w:val="14"/>
  </w:num>
  <w:num w:numId="32">
    <w:abstractNumId w:val="33"/>
  </w:num>
  <w:num w:numId="33">
    <w:abstractNumId w:val="31"/>
  </w:num>
  <w:num w:numId="34">
    <w:abstractNumId w:val="9"/>
  </w:num>
  <w:num w:numId="35">
    <w:abstractNumId w:val="21"/>
  </w:num>
  <w:num w:numId="36">
    <w:abstractNumId w:val="40"/>
  </w:num>
  <w:num w:numId="37">
    <w:abstractNumId w:val="16"/>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40"/>
  </w:num>
  <w:num w:numId="41">
    <w:abstractNumId w:val="23"/>
  </w:num>
  <w:num w:numId="42">
    <w:abstractNumId w:val="40"/>
  </w:num>
  <w:num w:numId="43">
    <w:abstractNumId w:val="41"/>
    <w:lvlOverride w:ilvl="0">
      <w:startOverride w:val="1"/>
    </w:lvlOverride>
    <w:lvlOverride w:ilvl="1"/>
    <w:lvlOverride w:ilvl="2"/>
    <w:lvlOverride w:ilvl="3"/>
    <w:lvlOverride w:ilvl="4"/>
    <w:lvlOverride w:ilvl="5"/>
    <w:lvlOverride w:ilvl="6"/>
    <w:lvlOverride w:ilvl="7"/>
    <w:lvlOverride w:ilvl="8"/>
  </w:num>
  <w:num w:numId="44">
    <w:abstractNumId w:val="7"/>
  </w:num>
  <w:num w:numId="45">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94"/>
    <w:rsid w:val="00001EF6"/>
    <w:rsid w:val="000020B7"/>
    <w:rsid w:val="00003EC6"/>
    <w:rsid w:val="00004C20"/>
    <w:rsid w:val="00020CE5"/>
    <w:rsid w:val="00027D6C"/>
    <w:rsid w:val="000311F3"/>
    <w:rsid w:val="00034A9B"/>
    <w:rsid w:val="0003573D"/>
    <w:rsid w:val="0004339C"/>
    <w:rsid w:val="00064ED9"/>
    <w:rsid w:val="00065997"/>
    <w:rsid w:val="000A0367"/>
    <w:rsid w:val="000A562C"/>
    <w:rsid w:val="000B3827"/>
    <w:rsid w:val="000C2BDA"/>
    <w:rsid w:val="000C462D"/>
    <w:rsid w:val="000C758E"/>
    <w:rsid w:val="000C7C6C"/>
    <w:rsid w:val="000D36E9"/>
    <w:rsid w:val="000E3F3D"/>
    <w:rsid w:val="000E58D1"/>
    <w:rsid w:val="000F1A18"/>
    <w:rsid w:val="00100D8B"/>
    <w:rsid w:val="0010774E"/>
    <w:rsid w:val="00124C41"/>
    <w:rsid w:val="00125708"/>
    <w:rsid w:val="00125839"/>
    <w:rsid w:val="0012791C"/>
    <w:rsid w:val="00142112"/>
    <w:rsid w:val="0015087B"/>
    <w:rsid w:val="00157860"/>
    <w:rsid w:val="0016487D"/>
    <w:rsid w:val="00175B03"/>
    <w:rsid w:val="001915CE"/>
    <w:rsid w:val="001B04CC"/>
    <w:rsid w:val="001B1C75"/>
    <w:rsid w:val="001C1169"/>
    <w:rsid w:val="001C4EA3"/>
    <w:rsid w:val="001C58B1"/>
    <w:rsid w:val="001C5CA3"/>
    <w:rsid w:val="001C6BB1"/>
    <w:rsid w:val="001D62A8"/>
    <w:rsid w:val="001F1545"/>
    <w:rsid w:val="001F351D"/>
    <w:rsid w:val="001F6E77"/>
    <w:rsid w:val="00205B33"/>
    <w:rsid w:val="00212D54"/>
    <w:rsid w:val="00213679"/>
    <w:rsid w:val="00215E5C"/>
    <w:rsid w:val="002167B0"/>
    <w:rsid w:val="00216C82"/>
    <w:rsid w:val="002223CE"/>
    <w:rsid w:val="00227BB0"/>
    <w:rsid w:val="0023095B"/>
    <w:rsid w:val="00240C34"/>
    <w:rsid w:val="00241EEF"/>
    <w:rsid w:val="00250134"/>
    <w:rsid w:val="00251649"/>
    <w:rsid w:val="00256E72"/>
    <w:rsid w:val="0027648C"/>
    <w:rsid w:val="002826C4"/>
    <w:rsid w:val="00283D1E"/>
    <w:rsid w:val="00284364"/>
    <w:rsid w:val="00290AE5"/>
    <w:rsid w:val="002947AD"/>
    <w:rsid w:val="002A2D4F"/>
    <w:rsid w:val="002A41E3"/>
    <w:rsid w:val="002A6B7D"/>
    <w:rsid w:val="002D7690"/>
    <w:rsid w:val="002E6C99"/>
    <w:rsid w:val="002E7094"/>
    <w:rsid w:val="002F2CCF"/>
    <w:rsid w:val="002F612B"/>
    <w:rsid w:val="003061B6"/>
    <w:rsid w:val="0030664E"/>
    <w:rsid w:val="003223E5"/>
    <w:rsid w:val="00331CCC"/>
    <w:rsid w:val="003323AF"/>
    <w:rsid w:val="00335B43"/>
    <w:rsid w:val="003419C9"/>
    <w:rsid w:val="00344C01"/>
    <w:rsid w:val="00346825"/>
    <w:rsid w:val="003638AE"/>
    <w:rsid w:val="00365806"/>
    <w:rsid w:val="00366381"/>
    <w:rsid w:val="00381279"/>
    <w:rsid w:val="00381877"/>
    <w:rsid w:val="00381AD6"/>
    <w:rsid w:val="00382615"/>
    <w:rsid w:val="003859D8"/>
    <w:rsid w:val="00390184"/>
    <w:rsid w:val="00391A22"/>
    <w:rsid w:val="003A4478"/>
    <w:rsid w:val="003A6E27"/>
    <w:rsid w:val="003D1EF0"/>
    <w:rsid w:val="003D609E"/>
    <w:rsid w:val="003D714F"/>
    <w:rsid w:val="003E50E1"/>
    <w:rsid w:val="003F5A86"/>
    <w:rsid w:val="0040617C"/>
    <w:rsid w:val="0040698D"/>
    <w:rsid w:val="00406B3A"/>
    <w:rsid w:val="00415B3E"/>
    <w:rsid w:val="004236F2"/>
    <w:rsid w:val="00426760"/>
    <w:rsid w:val="00441696"/>
    <w:rsid w:val="004440EF"/>
    <w:rsid w:val="00462134"/>
    <w:rsid w:val="00464028"/>
    <w:rsid w:val="004709A0"/>
    <w:rsid w:val="00481187"/>
    <w:rsid w:val="00486081"/>
    <w:rsid w:val="00492503"/>
    <w:rsid w:val="00494B07"/>
    <w:rsid w:val="00497A6D"/>
    <w:rsid w:val="004B796A"/>
    <w:rsid w:val="004C7953"/>
    <w:rsid w:val="00503AA3"/>
    <w:rsid w:val="005118B2"/>
    <w:rsid w:val="005136B7"/>
    <w:rsid w:val="00513E0F"/>
    <w:rsid w:val="00515924"/>
    <w:rsid w:val="00515F8F"/>
    <w:rsid w:val="005212D1"/>
    <w:rsid w:val="00524D87"/>
    <w:rsid w:val="00527432"/>
    <w:rsid w:val="00527EBB"/>
    <w:rsid w:val="0053291B"/>
    <w:rsid w:val="00546BFD"/>
    <w:rsid w:val="00556524"/>
    <w:rsid w:val="00556D19"/>
    <w:rsid w:val="005621F1"/>
    <w:rsid w:val="00570E02"/>
    <w:rsid w:val="0058591E"/>
    <w:rsid w:val="005A3DC7"/>
    <w:rsid w:val="005B174B"/>
    <w:rsid w:val="005C00E9"/>
    <w:rsid w:val="005D3044"/>
    <w:rsid w:val="005E080A"/>
    <w:rsid w:val="005E6459"/>
    <w:rsid w:val="005E6CE0"/>
    <w:rsid w:val="00605669"/>
    <w:rsid w:val="00606EFA"/>
    <w:rsid w:val="00616CEF"/>
    <w:rsid w:val="00623AB8"/>
    <w:rsid w:val="00630E2C"/>
    <w:rsid w:val="00640A65"/>
    <w:rsid w:val="00640AD1"/>
    <w:rsid w:val="00645DE1"/>
    <w:rsid w:val="006540D9"/>
    <w:rsid w:val="006550C5"/>
    <w:rsid w:val="00656084"/>
    <w:rsid w:val="00660D12"/>
    <w:rsid w:val="00660EC2"/>
    <w:rsid w:val="00660EE8"/>
    <w:rsid w:val="00661D98"/>
    <w:rsid w:val="006722FF"/>
    <w:rsid w:val="00673CD4"/>
    <w:rsid w:val="00685910"/>
    <w:rsid w:val="00690FB1"/>
    <w:rsid w:val="00691227"/>
    <w:rsid w:val="00695E13"/>
    <w:rsid w:val="00696536"/>
    <w:rsid w:val="00696AEB"/>
    <w:rsid w:val="00697DC8"/>
    <w:rsid w:val="006A5DF5"/>
    <w:rsid w:val="006B145F"/>
    <w:rsid w:val="006B3293"/>
    <w:rsid w:val="006D4D70"/>
    <w:rsid w:val="006D5944"/>
    <w:rsid w:val="006E2825"/>
    <w:rsid w:val="006F36AE"/>
    <w:rsid w:val="006F5B87"/>
    <w:rsid w:val="007220D6"/>
    <w:rsid w:val="00746E62"/>
    <w:rsid w:val="0075055E"/>
    <w:rsid w:val="007551DC"/>
    <w:rsid w:val="00757CF3"/>
    <w:rsid w:val="00770004"/>
    <w:rsid w:val="007704A0"/>
    <w:rsid w:val="0077181F"/>
    <w:rsid w:val="00772C60"/>
    <w:rsid w:val="0077396E"/>
    <w:rsid w:val="007740C7"/>
    <w:rsid w:val="00774CBE"/>
    <w:rsid w:val="007768B0"/>
    <w:rsid w:val="00780288"/>
    <w:rsid w:val="007838BB"/>
    <w:rsid w:val="007934BC"/>
    <w:rsid w:val="007B3887"/>
    <w:rsid w:val="007B510E"/>
    <w:rsid w:val="007C6D40"/>
    <w:rsid w:val="007F598C"/>
    <w:rsid w:val="008025C5"/>
    <w:rsid w:val="00826D4B"/>
    <w:rsid w:val="0084063C"/>
    <w:rsid w:val="00842990"/>
    <w:rsid w:val="00850DFB"/>
    <w:rsid w:val="008540DC"/>
    <w:rsid w:val="00860A2B"/>
    <w:rsid w:val="008637B7"/>
    <w:rsid w:val="0087000E"/>
    <w:rsid w:val="00871436"/>
    <w:rsid w:val="00872C5C"/>
    <w:rsid w:val="008957C0"/>
    <w:rsid w:val="00895E3F"/>
    <w:rsid w:val="008A0061"/>
    <w:rsid w:val="008A610E"/>
    <w:rsid w:val="008B4FE5"/>
    <w:rsid w:val="008B6F09"/>
    <w:rsid w:val="008B727F"/>
    <w:rsid w:val="008D0B0F"/>
    <w:rsid w:val="008D249E"/>
    <w:rsid w:val="008D4E30"/>
    <w:rsid w:val="008E621F"/>
    <w:rsid w:val="008E7C59"/>
    <w:rsid w:val="008F7D1E"/>
    <w:rsid w:val="009055CE"/>
    <w:rsid w:val="00927A64"/>
    <w:rsid w:val="0093654E"/>
    <w:rsid w:val="00944387"/>
    <w:rsid w:val="00945BFC"/>
    <w:rsid w:val="009471ED"/>
    <w:rsid w:val="00954F39"/>
    <w:rsid w:val="00956B81"/>
    <w:rsid w:val="00967439"/>
    <w:rsid w:val="00972DBB"/>
    <w:rsid w:val="00973331"/>
    <w:rsid w:val="00985FFD"/>
    <w:rsid w:val="0099018E"/>
    <w:rsid w:val="00994B27"/>
    <w:rsid w:val="00996E72"/>
    <w:rsid w:val="009B0E22"/>
    <w:rsid w:val="009B7D44"/>
    <w:rsid w:val="009D7E14"/>
    <w:rsid w:val="009F3D59"/>
    <w:rsid w:val="00A0118B"/>
    <w:rsid w:val="00A14954"/>
    <w:rsid w:val="00A27908"/>
    <w:rsid w:val="00A32D8F"/>
    <w:rsid w:val="00A3443E"/>
    <w:rsid w:val="00A437E2"/>
    <w:rsid w:val="00A443D5"/>
    <w:rsid w:val="00A467F6"/>
    <w:rsid w:val="00A502D9"/>
    <w:rsid w:val="00A5243A"/>
    <w:rsid w:val="00A546C7"/>
    <w:rsid w:val="00A56733"/>
    <w:rsid w:val="00A62E56"/>
    <w:rsid w:val="00A713B4"/>
    <w:rsid w:val="00A71C0B"/>
    <w:rsid w:val="00A731D0"/>
    <w:rsid w:val="00A76136"/>
    <w:rsid w:val="00A77DF8"/>
    <w:rsid w:val="00A84976"/>
    <w:rsid w:val="00A92CB5"/>
    <w:rsid w:val="00A979A4"/>
    <w:rsid w:val="00A97B4C"/>
    <w:rsid w:val="00AC7CAA"/>
    <w:rsid w:val="00AD4A2A"/>
    <w:rsid w:val="00AE0CFA"/>
    <w:rsid w:val="00AE5ADB"/>
    <w:rsid w:val="00AE5CBB"/>
    <w:rsid w:val="00AF3B82"/>
    <w:rsid w:val="00B03457"/>
    <w:rsid w:val="00B051E9"/>
    <w:rsid w:val="00B05473"/>
    <w:rsid w:val="00B06AAF"/>
    <w:rsid w:val="00B07443"/>
    <w:rsid w:val="00B07807"/>
    <w:rsid w:val="00B0782F"/>
    <w:rsid w:val="00B12BBB"/>
    <w:rsid w:val="00B1510F"/>
    <w:rsid w:val="00B25F07"/>
    <w:rsid w:val="00B3315F"/>
    <w:rsid w:val="00B54656"/>
    <w:rsid w:val="00B6444A"/>
    <w:rsid w:val="00B75FD4"/>
    <w:rsid w:val="00B9093A"/>
    <w:rsid w:val="00B92EA0"/>
    <w:rsid w:val="00B93506"/>
    <w:rsid w:val="00BB0175"/>
    <w:rsid w:val="00BB7572"/>
    <w:rsid w:val="00BC03E2"/>
    <w:rsid w:val="00BC1C85"/>
    <w:rsid w:val="00BC2B50"/>
    <w:rsid w:val="00BD187A"/>
    <w:rsid w:val="00BD298A"/>
    <w:rsid w:val="00BE59C9"/>
    <w:rsid w:val="00BF6784"/>
    <w:rsid w:val="00BF75E5"/>
    <w:rsid w:val="00C04924"/>
    <w:rsid w:val="00C30635"/>
    <w:rsid w:val="00C45316"/>
    <w:rsid w:val="00C463B6"/>
    <w:rsid w:val="00C772C8"/>
    <w:rsid w:val="00C815E9"/>
    <w:rsid w:val="00C85484"/>
    <w:rsid w:val="00C8696A"/>
    <w:rsid w:val="00C871AB"/>
    <w:rsid w:val="00C96556"/>
    <w:rsid w:val="00C977E2"/>
    <w:rsid w:val="00CA1FF3"/>
    <w:rsid w:val="00CA7860"/>
    <w:rsid w:val="00CB5F9B"/>
    <w:rsid w:val="00CC254D"/>
    <w:rsid w:val="00CC4D22"/>
    <w:rsid w:val="00CC53D6"/>
    <w:rsid w:val="00CD0862"/>
    <w:rsid w:val="00CE3FF2"/>
    <w:rsid w:val="00CF0969"/>
    <w:rsid w:val="00CF42D5"/>
    <w:rsid w:val="00CF5B36"/>
    <w:rsid w:val="00D00873"/>
    <w:rsid w:val="00D01779"/>
    <w:rsid w:val="00D05815"/>
    <w:rsid w:val="00D07DB5"/>
    <w:rsid w:val="00D2005F"/>
    <w:rsid w:val="00D25EF8"/>
    <w:rsid w:val="00D30C98"/>
    <w:rsid w:val="00D3413E"/>
    <w:rsid w:val="00D46B7F"/>
    <w:rsid w:val="00D50BA8"/>
    <w:rsid w:val="00D63344"/>
    <w:rsid w:val="00D700F1"/>
    <w:rsid w:val="00D707E4"/>
    <w:rsid w:val="00D723F1"/>
    <w:rsid w:val="00D73536"/>
    <w:rsid w:val="00D84EF4"/>
    <w:rsid w:val="00D91E98"/>
    <w:rsid w:val="00DA1D58"/>
    <w:rsid w:val="00DA37E2"/>
    <w:rsid w:val="00DB14F1"/>
    <w:rsid w:val="00DB340A"/>
    <w:rsid w:val="00DC0730"/>
    <w:rsid w:val="00DC7CC3"/>
    <w:rsid w:val="00DD029B"/>
    <w:rsid w:val="00DD0C42"/>
    <w:rsid w:val="00DD60D3"/>
    <w:rsid w:val="00DE3431"/>
    <w:rsid w:val="00DE36C9"/>
    <w:rsid w:val="00DF198F"/>
    <w:rsid w:val="00DF704B"/>
    <w:rsid w:val="00E076C1"/>
    <w:rsid w:val="00E10C57"/>
    <w:rsid w:val="00E313B0"/>
    <w:rsid w:val="00E33E4C"/>
    <w:rsid w:val="00E45DD2"/>
    <w:rsid w:val="00E74484"/>
    <w:rsid w:val="00E92F87"/>
    <w:rsid w:val="00EA7199"/>
    <w:rsid w:val="00EC22A3"/>
    <w:rsid w:val="00EE4037"/>
    <w:rsid w:val="00EF6C85"/>
    <w:rsid w:val="00F01879"/>
    <w:rsid w:val="00F067CC"/>
    <w:rsid w:val="00F12480"/>
    <w:rsid w:val="00F13619"/>
    <w:rsid w:val="00F15A04"/>
    <w:rsid w:val="00F15E3F"/>
    <w:rsid w:val="00F20B9A"/>
    <w:rsid w:val="00F30DF7"/>
    <w:rsid w:val="00F31D16"/>
    <w:rsid w:val="00F4006D"/>
    <w:rsid w:val="00F72E1D"/>
    <w:rsid w:val="00F83AAB"/>
    <w:rsid w:val="00F8490B"/>
    <w:rsid w:val="00F95012"/>
    <w:rsid w:val="00FA14F5"/>
    <w:rsid w:val="00FA445F"/>
    <w:rsid w:val="00FA5D70"/>
    <w:rsid w:val="00FB4CCF"/>
    <w:rsid w:val="00FB707E"/>
    <w:rsid w:val="00FC59E7"/>
    <w:rsid w:val="00FD2EA4"/>
    <w:rsid w:val="00FD68AC"/>
    <w:rsid w:val="00FD791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2D24"/>
  <w15:docId w15:val="{75C84018-44E0-4FA4-83B9-ADD90523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C22A3"/>
    <w:pPr>
      <w:spacing w:after="0" w:line="240" w:lineRule="auto"/>
    </w:pPr>
    <w:rPr>
      <w:rFonts w:ascii="Times New Roman" w:eastAsia="Times New Roman" w:hAnsi="Times New Roman" w:cs="Times New Roman"/>
      <w:sz w:val="24"/>
      <w:szCs w:val="24"/>
    </w:rPr>
  </w:style>
  <w:style w:type="paragraph" w:styleId="Pealkiri1">
    <w:name w:val="heading 1"/>
    <w:basedOn w:val="Normaallaad"/>
    <w:next w:val="Normaallaad"/>
    <w:link w:val="Pealkiri1Mrk"/>
    <w:qFormat/>
    <w:rsid w:val="002E7094"/>
    <w:pPr>
      <w:keepNext/>
      <w:numPr>
        <w:numId w:val="14"/>
      </w:numPr>
      <w:spacing w:before="240" w:after="60"/>
      <w:outlineLvl w:val="0"/>
    </w:pPr>
    <w:rPr>
      <w:rFonts w:cs="Arial"/>
      <w:b/>
      <w:bCs/>
      <w:caps/>
      <w:kern w:val="32"/>
      <w:sz w:val="32"/>
      <w:szCs w:val="32"/>
    </w:rPr>
  </w:style>
  <w:style w:type="paragraph" w:styleId="Pealkiri2">
    <w:name w:val="heading 2"/>
    <w:basedOn w:val="Normaallaad"/>
    <w:next w:val="Normaallaad"/>
    <w:link w:val="Pealkiri2Mrk"/>
    <w:uiPriority w:val="9"/>
    <w:qFormat/>
    <w:rsid w:val="002E7094"/>
    <w:pPr>
      <w:keepNext/>
      <w:numPr>
        <w:ilvl w:val="1"/>
        <w:numId w:val="6"/>
      </w:numPr>
      <w:spacing w:before="240" w:after="60"/>
      <w:outlineLvl w:val="1"/>
    </w:pPr>
    <w:rPr>
      <w:rFonts w:cs="Arial"/>
      <w:b/>
      <w:bCs/>
      <w:iCs/>
      <w:sz w:val="28"/>
      <w:szCs w:val="28"/>
    </w:rPr>
  </w:style>
  <w:style w:type="paragraph" w:styleId="Pealkiri3">
    <w:name w:val="heading 3"/>
    <w:basedOn w:val="Normaallaad"/>
    <w:next w:val="Normaallaad"/>
    <w:link w:val="Pealkiri3Mrk"/>
    <w:uiPriority w:val="9"/>
    <w:qFormat/>
    <w:rsid w:val="002E7094"/>
    <w:pPr>
      <w:keepNext/>
      <w:spacing w:before="240" w:after="60"/>
      <w:outlineLvl w:val="2"/>
    </w:pPr>
    <w:rPr>
      <w:rFonts w:ascii="Arial" w:hAnsi="Arial" w:cs="Arial"/>
      <w:b/>
      <w:bCs/>
      <w:sz w:val="26"/>
      <w:szCs w:val="26"/>
    </w:rPr>
  </w:style>
  <w:style w:type="paragraph" w:styleId="Pealkiri4">
    <w:name w:val="heading 4"/>
    <w:basedOn w:val="Normaallaad"/>
    <w:next w:val="Normaallaad"/>
    <w:link w:val="Pealkiri4Mrk1"/>
    <w:qFormat/>
    <w:rsid w:val="002E7094"/>
    <w:pPr>
      <w:keepNext/>
      <w:spacing w:before="240" w:after="60"/>
      <w:outlineLvl w:val="3"/>
    </w:pPr>
    <w:rPr>
      <w:b/>
      <w:bCs/>
      <w:sz w:val="28"/>
      <w:szCs w:val="28"/>
    </w:rPr>
  </w:style>
  <w:style w:type="paragraph" w:styleId="Pealkiri5">
    <w:name w:val="heading 5"/>
    <w:basedOn w:val="Normaallaad"/>
    <w:next w:val="Normaallaad"/>
    <w:link w:val="Pealkiri5Mrk"/>
    <w:qFormat/>
    <w:rsid w:val="002E7094"/>
    <w:pPr>
      <w:spacing w:before="240" w:after="60"/>
      <w:outlineLvl w:val="4"/>
    </w:pPr>
    <w:rPr>
      <w:b/>
      <w:bCs/>
      <w:i/>
      <w:iCs/>
      <w:sz w:val="26"/>
      <w:szCs w:val="26"/>
    </w:rPr>
  </w:style>
  <w:style w:type="paragraph" w:styleId="Pealkiri6">
    <w:name w:val="heading 6"/>
    <w:basedOn w:val="Normaallaad"/>
    <w:next w:val="Normaallaad"/>
    <w:link w:val="Pealkiri6Mrk"/>
    <w:qFormat/>
    <w:rsid w:val="002E7094"/>
    <w:pPr>
      <w:numPr>
        <w:ilvl w:val="5"/>
        <w:numId w:val="6"/>
      </w:numPr>
      <w:spacing w:before="240" w:after="60"/>
      <w:outlineLvl w:val="5"/>
    </w:pPr>
    <w:rPr>
      <w:b/>
      <w:bCs/>
      <w:sz w:val="22"/>
      <w:szCs w:val="22"/>
    </w:rPr>
  </w:style>
  <w:style w:type="paragraph" w:styleId="Pealkiri7">
    <w:name w:val="heading 7"/>
    <w:basedOn w:val="Normaallaad"/>
    <w:next w:val="Normaallaad"/>
    <w:link w:val="Pealkiri7Mrk"/>
    <w:qFormat/>
    <w:rsid w:val="002E7094"/>
    <w:pPr>
      <w:keepNext/>
      <w:numPr>
        <w:ilvl w:val="6"/>
        <w:numId w:val="6"/>
      </w:numPr>
      <w:spacing w:after="120"/>
      <w:jc w:val="both"/>
      <w:outlineLvl w:val="6"/>
    </w:pPr>
    <w:rPr>
      <w:b/>
      <w:bCs/>
      <w:szCs w:val="20"/>
      <w:lang w:val="en-AU"/>
    </w:rPr>
  </w:style>
  <w:style w:type="paragraph" w:styleId="Pealkiri8">
    <w:name w:val="heading 8"/>
    <w:basedOn w:val="Normaallaad"/>
    <w:next w:val="Normaallaad"/>
    <w:link w:val="Pealkiri8Mrk"/>
    <w:qFormat/>
    <w:rsid w:val="002E7094"/>
    <w:pPr>
      <w:numPr>
        <w:ilvl w:val="7"/>
        <w:numId w:val="6"/>
      </w:numPr>
      <w:spacing w:before="240" w:after="60"/>
      <w:outlineLvl w:val="7"/>
    </w:pPr>
    <w:rPr>
      <w:i/>
      <w:iCs/>
    </w:rPr>
  </w:style>
  <w:style w:type="paragraph" w:styleId="Pealkiri9">
    <w:name w:val="heading 9"/>
    <w:basedOn w:val="Normaallaad"/>
    <w:next w:val="Normaallaad"/>
    <w:link w:val="Pealkiri9Mrk"/>
    <w:qFormat/>
    <w:rsid w:val="002E7094"/>
    <w:pPr>
      <w:numPr>
        <w:ilvl w:val="8"/>
        <w:numId w:val="6"/>
      </w:numPr>
      <w:spacing w:before="240" w:after="60"/>
      <w:outlineLvl w:val="8"/>
    </w:pPr>
    <w:rPr>
      <w:rFonts w:cs="Arial"/>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2E7094"/>
    <w:rPr>
      <w:rFonts w:ascii="Times New Roman" w:eastAsia="Times New Roman" w:hAnsi="Times New Roman" w:cs="Arial"/>
      <w:b/>
      <w:bCs/>
      <w:caps/>
      <w:kern w:val="32"/>
      <w:sz w:val="32"/>
      <w:szCs w:val="32"/>
    </w:rPr>
  </w:style>
  <w:style w:type="character" w:customStyle="1" w:styleId="Pealkiri2Mrk">
    <w:name w:val="Pealkiri 2 Märk"/>
    <w:basedOn w:val="Liguvaikefont"/>
    <w:link w:val="Pealkiri2"/>
    <w:uiPriority w:val="9"/>
    <w:rsid w:val="002E7094"/>
    <w:rPr>
      <w:rFonts w:ascii="Times New Roman" w:eastAsia="Times New Roman" w:hAnsi="Times New Roman" w:cs="Arial"/>
      <w:b/>
      <w:bCs/>
      <w:iCs/>
      <w:sz w:val="28"/>
      <w:szCs w:val="28"/>
    </w:rPr>
  </w:style>
  <w:style w:type="character" w:customStyle="1" w:styleId="Pealkiri3Mrk">
    <w:name w:val="Pealkiri 3 Märk"/>
    <w:basedOn w:val="Liguvaikefont"/>
    <w:link w:val="Pealkiri3"/>
    <w:uiPriority w:val="9"/>
    <w:rsid w:val="002E7094"/>
    <w:rPr>
      <w:rFonts w:ascii="Arial" w:eastAsia="Times New Roman" w:hAnsi="Arial" w:cs="Arial"/>
      <w:b/>
      <w:bCs/>
      <w:sz w:val="26"/>
      <w:szCs w:val="26"/>
    </w:rPr>
  </w:style>
  <w:style w:type="character" w:customStyle="1" w:styleId="Pealkiri4Mrk">
    <w:name w:val="Pealkiri 4 Märk"/>
    <w:basedOn w:val="Liguvaikefont"/>
    <w:rsid w:val="002E7094"/>
    <w:rPr>
      <w:rFonts w:asciiTheme="majorHAnsi" w:eastAsiaTheme="majorEastAsia" w:hAnsiTheme="majorHAnsi" w:cstheme="majorBidi"/>
      <w:b/>
      <w:bCs/>
      <w:i/>
      <w:iCs/>
      <w:color w:val="4F81BD" w:themeColor="accent1"/>
      <w:sz w:val="24"/>
      <w:szCs w:val="24"/>
    </w:rPr>
  </w:style>
  <w:style w:type="character" w:customStyle="1" w:styleId="Pealkiri5Mrk">
    <w:name w:val="Pealkiri 5 Märk"/>
    <w:basedOn w:val="Liguvaikefont"/>
    <w:link w:val="Pealkiri5"/>
    <w:rsid w:val="002E7094"/>
    <w:rPr>
      <w:rFonts w:ascii="Times New Roman" w:eastAsia="Times New Roman" w:hAnsi="Times New Roman" w:cs="Times New Roman"/>
      <w:b/>
      <w:bCs/>
      <w:i/>
      <w:iCs/>
      <w:sz w:val="26"/>
      <w:szCs w:val="26"/>
    </w:rPr>
  </w:style>
  <w:style w:type="character" w:customStyle="1" w:styleId="Pealkiri6Mrk">
    <w:name w:val="Pealkiri 6 Märk"/>
    <w:basedOn w:val="Liguvaikefont"/>
    <w:link w:val="Pealkiri6"/>
    <w:rsid w:val="002E7094"/>
    <w:rPr>
      <w:rFonts w:ascii="Times New Roman" w:eastAsia="Times New Roman" w:hAnsi="Times New Roman" w:cs="Times New Roman"/>
      <w:b/>
      <w:bCs/>
    </w:rPr>
  </w:style>
  <w:style w:type="character" w:customStyle="1" w:styleId="Pealkiri7Mrk">
    <w:name w:val="Pealkiri 7 Märk"/>
    <w:basedOn w:val="Liguvaikefont"/>
    <w:link w:val="Pealkiri7"/>
    <w:rsid w:val="002E7094"/>
    <w:rPr>
      <w:rFonts w:ascii="Times New Roman" w:eastAsia="Times New Roman" w:hAnsi="Times New Roman" w:cs="Times New Roman"/>
      <w:b/>
      <w:bCs/>
      <w:sz w:val="24"/>
      <w:szCs w:val="20"/>
      <w:lang w:val="en-AU"/>
    </w:rPr>
  </w:style>
  <w:style w:type="character" w:customStyle="1" w:styleId="Pealkiri8Mrk">
    <w:name w:val="Pealkiri 8 Märk"/>
    <w:basedOn w:val="Liguvaikefont"/>
    <w:link w:val="Pealkiri8"/>
    <w:rsid w:val="002E7094"/>
    <w:rPr>
      <w:rFonts w:ascii="Times New Roman" w:eastAsia="Times New Roman" w:hAnsi="Times New Roman" w:cs="Times New Roman"/>
      <w:i/>
      <w:iCs/>
      <w:sz w:val="24"/>
      <w:szCs w:val="24"/>
    </w:rPr>
  </w:style>
  <w:style w:type="character" w:customStyle="1" w:styleId="Pealkiri9Mrk">
    <w:name w:val="Pealkiri 9 Märk"/>
    <w:basedOn w:val="Liguvaikefont"/>
    <w:link w:val="Pealkiri9"/>
    <w:rsid w:val="002E7094"/>
    <w:rPr>
      <w:rFonts w:ascii="Times New Roman" w:eastAsia="Times New Roman" w:hAnsi="Times New Roman" w:cs="Arial"/>
    </w:rPr>
  </w:style>
  <w:style w:type="character" w:customStyle="1" w:styleId="Pealkiri4Mrk1">
    <w:name w:val="Pealkiri 4 Märk1"/>
    <w:basedOn w:val="Liguvaikefont"/>
    <w:link w:val="Pealkiri4"/>
    <w:rsid w:val="002E7094"/>
    <w:rPr>
      <w:rFonts w:ascii="Times New Roman" w:eastAsia="Times New Roman" w:hAnsi="Times New Roman" w:cs="Times New Roman"/>
      <w:b/>
      <w:bCs/>
      <w:sz w:val="28"/>
      <w:szCs w:val="28"/>
    </w:rPr>
  </w:style>
  <w:style w:type="character" w:styleId="Hperlink">
    <w:name w:val="Hyperlink"/>
    <w:basedOn w:val="Liguvaikefont"/>
    <w:uiPriority w:val="99"/>
    <w:rsid w:val="002E7094"/>
    <w:rPr>
      <w:color w:val="0000FF"/>
      <w:u w:val="single"/>
    </w:rPr>
  </w:style>
  <w:style w:type="paragraph" w:styleId="Kehatekst2">
    <w:name w:val="Body Text 2"/>
    <w:basedOn w:val="Normaallaad"/>
    <w:link w:val="Kehatekst2Mrk"/>
    <w:rsid w:val="002E7094"/>
    <w:pPr>
      <w:widowControl w:val="0"/>
      <w:jc w:val="both"/>
    </w:pPr>
    <w:rPr>
      <w:snapToGrid w:val="0"/>
      <w:szCs w:val="20"/>
    </w:rPr>
  </w:style>
  <w:style w:type="character" w:customStyle="1" w:styleId="Kehatekst2Mrk">
    <w:name w:val="Kehatekst 2 Märk"/>
    <w:basedOn w:val="Liguvaikefont"/>
    <w:link w:val="Kehatekst2"/>
    <w:rsid w:val="002E7094"/>
    <w:rPr>
      <w:rFonts w:ascii="Times New Roman" w:eastAsia="Times New Roman" w:hAnsi="Times New Roman" w:cs="Times New Roman"/>
      <w:snapToGrid w:val="0"/>
      <w:sz w:val="24"/>
      <w:szCs w:val="20"/>
    </w:rPr>
  </w:style>
  <w:style w:type="paragraph" w:styleId="Kommentaaritekst">
    <w:name w:val="annotation text"/>
    <w:basedOn w:val="Normaallaad"/>
    <w:link w:val="KommentaaritekstMrk"/>
    <w:uiPriority w:val="99"/>
    <w:rsid w:val="002E7094"/>
    <w:rPr>
      <w:sz w:val="20"/>
      <w:szCs w:val="20"/>
    </w:rPr>
  </w:style>
  <w:style w:type="character" w:customStyle="1" w:styleId="KommentaaritekstMrk">
    <w:name w:val="Kommentaari tekst Märk"/>
    <w:basedOn w:val="Liguvaikefont"/>
    <w:link w:val="Kommentaaritekst"/>
    <w:uiPriority w:val="99"/>
    <w:rsid w:val="002E7094"/>
    <w:rPr>
      <w:rFonts w:ascii="Times New Roman" w:eastAsia="Times New Roman" w:hAnsi="Times New Roman" w:cs="Times New Roman"/>
      <w:sz w:val="20"/>
      <w:szCs w:val="20"/>
    </w:rPr>
  </w:style>
  <w:style w:type="paragraph" w:styleId="Kommentaariteema">
    <w:name w:val="annotation subject"/>
    <w:basedOn w:val="Kommentaaritekst"/>
    <w:next w:val="Kommentaaritekst"/>
    <w:link w:val="KommentaariteemaMrk"/>
    <w:uiPriority w:val="99"/>
    <w:semiHidden/>
    <w:rsid w:val="002E7094"/>
    <w:rPr>
      <w:b/>
      <w:bCs/>
    </w:rPr>
  </w:style>
  <w:style w:type="character" w:customStyle="1" w:styleId="KommentaariteemaMrk">
    <w:name w:val="Kommentaari teema Märk"/>
    <w:basedOn w:val="KommentaaritekstMrk"/>
    <w:link w:val="Kommentaariteema"/>
    <w:uiPriority w:val="99"/>
    <w:semiHidden/>
    <w:rsid w:val="002E7094"/>
    <w:rPr>
      <w:rFonts w:ascii="Times New Roman" w:eastAsia="Times New Roman" w:hAnsi="Times New Roman" w:cs="Times New Roman"/>
      <w:b/>
      <w:bCs/>
      <w:sz w:val="20"/>
      <w:szCs w:val="20"/>
    </w:rPr>
  </w:style>
  <w:style w:type="paragraph" w:styleId="Jutumullitekst">
    <w:name w:val="Balloon Text"/>
    <w:basedOn w:val="Normaallaad"/>
    <w:link w:val="JutumullitekstMrk"/>
    <w:uiPriority w:val="99"/>
    <w:semiHidden/>
    <w:rsid w:val="002E7094"/>
    <w:rPr>
      <w:rFonts w:ascii="Tahoma" w:hAnsi="Tahoma" w:cs="Tahoma"/>
      <w:sz w:val="16"/>
      <w:szCs w:val="16"/>
    </w:rPr>
  </w:style>
  <w:style w:type="character" w:customStyle="1" w:styleId="JutumullitekstMrk">
    <w:name w:val="Jutumullitekst Märk"/>
    <w:basedOn w:val="Liguvaikefont"/>
    <w:link w:val="Jutumullitekst"/>
    <w:uiPriority w:val="99"/>
    <w:semiHidden/>
    <w:rsid w:val="002E7094"/>
    <w:rPr>
      <w:rFonts w:ascii="Tahoma" w:eastAsia="Times New Roman" w:hAnsi="Tahoma" w:cs="Tahoma"/>
      <w:sz w:val="16"/>
      <w:szCs w:val="16"/>
    </w:rPr>
  </w:style>
  <w:style w:type="paragraph" w:customStyle="1" w:styleId="Loetelupunktiga">
    <w:name w:val="Loetelu punktiga"/>
    <w:basedOn w:val="Normaallaad"/>
    <w:rsid w:val="002E7094"/>
    <w:pPr>
      <w:numPr>
        <w:numId w:val="5"/>
      </w:numPr>
      <w:spacing w:after="120"/>
    </w:pPr>
  </w:style>
  <w:style w:type="paragraph" w:styleId="Kehatekst">
    <w:name w:val="Body Text"/>
    <w:basedOn w:val="Normaallaad"/>
    <w:link w:val="KehatekstMrk"/>
    <w:rsid w:val="002E7094"/>
    <w:pPr>
      <w:spacing w:after="120"/>
    </w:pPr>
  </w:style>
  <w:style w:type="character" w:customStyle="1" w:styleId="KehatekstMrk">
    <w:name w:val="Kehatekst Märk"/>
    <w:basedOn w:val="Liguvaikefont"/>
    <w:link w:val="Kehatekst"/>
    <w:rsid w:val="002E7094"/>
    <w:rPr>
      <w:rFonts w:ascii="Times New Roman" w:eastAsia="Times New Roman" w:hAnsi="Times New Roman" w:cs="Times New Roman"/>
      <w:sz w:val="24"/>
      <w:szCs w:val="24"/>
    </w:rPr>
  </w:style>
  <w:style w:type="paragraph" w:styleId="SK1">
    <w:name w:val="toc 1"/>
    <w:basedOn w:val="Normaallaad"/>
    <w:next w:val="Normaallaad"/>
    <w:autoRedefine/>
    <w:semiHidden/>
    <w:rsid w:val="002E7094"/>
    <w:pPr>
      <w:spacing w:before="120" w:after="120"/>
    </w:pPr>
    <w:rPr>
      <w:b/>
      <w:bCs/>
      <w:caps/>
      <w:sz w:val="20"/>
      <w:szCs w:val="20"/>
    </w:rPr>
  </w:style>
  <w:style w:type="paragraph" w:customStyle="1" w:styleId="n">
    <w:name w:val="n"/>
    <w:basedOn w:val="Pealkiri4"/>
    <w:link w:val="nMrk"/>
    <w:rsid w:val="002E7094"/>
    <w:pPr>
      <w:tabs>
        <w:tab w:val="left" w:pos="1134"/>
      </w:tabs>
      <w:spacing w:after="120"/>
      <w:ind w:left="570" w:hanging="570"/>
    </w:pPr>
    <w:rPr>
      <w:rFonts w:cs="Arial"/>
      <w:bCs w:val="0"/>
    </w:rPr>
  </w:style>
  <w:style w:type="character" w:customStyle="1" w:styleId="nMrk">
    <w:name w:val="n Märk"/>
    <w:basedOn w:val="Liguvaikefont"/>
    <w:link w:val="n"/>
    <w:rsid w:val="002E7094"/>
    <w:rPr>
      <w:rFonts w:ascii="Times New Roman" w:eastAsia="Times New Roman" w:hAnsi="Times New Roman" w:cs="Arial"/>
      <w:b/>
      <w:sz w:val="28"/>
      <w:szCs w:val="28"/>
    </w:rPr>
  </w:style>
  <w:style w:type="paragraph" w:styleId="Taandegakehatekst">
    <w:name w:val="Body Text Indent"/>
    <w:basedOn w:val="Normaallaad"/>
    <w:link w:val="TaandegakehatekstMrk"/>
    <w:rsid w:val="002E7094"/>
    <w:pPr>
      <w:spacing w:after="120"/>
      <w:ind w:left="283" w:firstLine="456"/>
    </w:pPr>
  </w:style>
  <w:style w:type="character" w:customStyle="1" w:styleId="TaandegakehatekstMrk">
    <w:name w:val="Taandega kehatekst Märk"/>
    <w:basedOn w:val="Liguvaikefont"/>
    <w:link w:val="Taandegakehatekst"/>
    <w:rsid w:val="002E7094"/>
    <w:rPr>
      <w:rFonts w:ascii="Times New Roman" w:eastAsia="Times New Roman" w:hAnsi="Times New Roman" w:cs="Times New Roman"/>
      <w:sz w:val="24"/>
      <w:szCs w:val="24"/>
    </w:rPr>
  </w:style>
  <w:style w:type="paragraph" w:styleId="Pis">
    <w:name w:val="header"/>
    <w:basedOn w:val="Normaallaad"/>
    <w:link w:val="PisMrk"/>
    <w:uiPriority w:val="99"/>
    <w:rsid w:val="002E7094"/>
    <w:pPr>
      <w:tabs>
        <w:tab w:val="center" w:pos="4153"/>
        <w:tab w:val="right" w:pos="8306"/>
      </w:tabs>
      <w:spacing w:after="120"/>
      <w:ind w:firstLine="456"/>
    </w:pPr>
  </w:style>
  <w:style w:type="character" w:customStyle="1" w:styleId="PisMrk">
    <w:name w:val="Päis Märk"/>
    <w:basedOn w:val="Liguvaikefont"/>
    <w:link w:val="Pis"/>
    <w:uiPriority w:val="99"/>
    <w:rsid w:val="002E7094"/>
    <w:rPr>
      <w:rFonts w:ascii="Times New Roman" w:eastAsia="Times New Roman" w:hAnsi="Times New Roman" w:cs="Times New Roman"/>
      <w:sz w:val="24"/>
      <w:szCs w:val="24"/>
    </w:rPr>
  </w:style>
  <w:style w:type="paragraph" w:styleId="Jalus">
    <w:name w:val="footer"/>
    <w:basedOn w:val="Normaallaad"/>
    <w:link w:val="JalusMrk"/>
    <w:uiPriority w:val="99"/>
    <w:rsid w:val="002E7094"/>
    <w:pPr>
      <w:tabs>
        <w:tab w:val="center" w:pos="4153"/>
        <w:tab w:val="right" w:pos="8306"/>
      </w:tabs>
      <w:overflowPunct w:val="0"/>
      <w:autoSpaceDE w:val="0"/>
      <w:autoSpaceDN w:val="0"/>
      <w:adjustRightInd w:val="0"/>
      <w:spacing w:after="120"/>
      <w:ind w:firstLine="456"/>
      <w:textAlignment w:val="baseline"/>
    </w:pPr>
    <w:rPr>
      <w:sz w:val="20"/>
      <w:szCs w:val="20"/>
    </w:rPr>
  </w:style>
  <w:style w:type="character" w:customStyle="1" w:styleId="JalusMrk">
    <w:name w:val="Jalus Märk"/>
    <w:basedOn w:val="Liguvaikefont"/>
    <w:link w:val="Jalus"/>
    <w:uiPriority w:val="99"/>
    <w:rsid w:val="002E7094"/>
    <w:rPr>
      <w:rFonts w:ascii="Times New Roman" w:eastAsia="Times New Roman" w:hAnsi="Times New Roman" w:cs="Times New Roman"/>
      <w:sz w:val="20"/>
      <w:szCs w:val="20"/>
    </w:rPr>
  </w:style>
  <w:style w:type="character" w:styleId="Lehekljenumber">
    <w:name w:val="page number"/>
    <w:basedOn w:val="Liguvaikefont"/>
    <w:rsid w:val="002E7094"/>
  </w:style>
  <w:style w:type="paragraph" w:styleId="SK2">
    <w:name w:val="toc 2"/>
    <w:basedOn w:val="Normaallaad"/>
    <w:next w:val="Normaallaad"/>
    <w:autoRedefine/>
    <w:semiHidden/>
    <w:rsid w:val="002E7094"/>
    <w:pPr>
      <w:ind w:left="240"/>
    </w:pPr>
    <w:rPr>
      <w:smallCaps/>
      <w:sz w:val="20"/>
      <w:szCs w:val="20"/>
    </w:rPr>
  </w:style>
  <w:style w:type="paragraph" w:styleId="SK3">
    <w:name w:val="toc 3"/>
    <w:basedOn w:val="Normaallaad"/>
    <w:next w:val="Normaallaad"/>
    <w:autoRedefine/>
    <w:semiHidden/>
    <w:rsid w:val="002E7094"/>
    <w:pPr>
      <w:ind w:left="480"/>
    </w:pPr>
    <w:rPr>
      <w:i/>
      <w:iCs/>
      <w:sz w:val="20"/>
      <w:szCs w:val="20"/>
    </w:rPr>
  </w:style>
  <w:style w:type="paragraph" w:styleId="SK4">
    <w:name w:val="toc 4"/>
    <w:basedOn w:val="Normaallaad"/>
    <w:next w:val="Normaallaad"/>
    <w:autoRedefine/>
    <w:semiHidden/>
    <w:rsid w:val="002E7094"/>
    <w:pPr>
      <w:ind w:left="720"/>
    </w:pPr>
    <w:rPr>
      <w:sz w:val="18"/>
      <w:szCs w:val="18"/>
    </w:rPr>
  </w:style>
  <w:style w:type="paragraph" w:styleId="SK5">
    <w:name w:val="toc 5"/>
    <w:basedOn w:val="Normaallaad"/>
    <w:next w:val="Normaallaad"/>
    <w:autoRedefine/>
    <w:semiHidden/>
    <w:rsid w:val="002E7094"/>
    <w:pPr>
      <w:ind w:left="960"/>
    </w:pPr>
    <w:rPr>
      <w:sz w:val="18"/>
      <w:szCs w:val="18"/>
    </w:rPr>
  </w:style>
  <w:style w:type="paragraph" w:styleId="SK6">
    <w:name w:val="toc 6"/>
    <w:basedOn w:val="Normaallaad"/>
    <w:next w:val="Normaallaad"/>
    <w:autoRedefine/>
    <w:semiHidden/>
    <w:rsid w:val="002E7094"/>
    <w:pPr>
      <w:ind w:left="1200"/>
    </w:pPr>
    <w:rPr>
      <w:sz w:val="18"/>
      <w:szCs w:val="18"/>
    </w:rPr>
  </w:style>
  <w:style w:type="paragraph" w:styleId="SK7">
    <w:name w:val="toc 7"/>
    <w:basedOn w:val="Normaallaad"/>
    <w:next w:val="Normaallaad"/>
    <w:autoRedefine/>
    <w:semiHidden/>
    <w:rsid w:val="002E7094"/>
    <w:pPr>
      <w:ind w:left="1440"/>
    </w:pPr>
    <w:rPr>
      <w:sz w:val="18"/>
      <w:szCs w:val="18"/>
    </w:rPr>
  </w:style>
  <w:style w:type="paragraph" w:styleId="SK8">
    <w:name w:val="toc 8"/>
    <w:basedOn w:val="Normaallaad"/>
    <w:next w:val="Normaallaad"/>
    <w:autoRedefine/>
    <w:semiHidden/>
    <w:rsid w:val="002E7094"/>
    <w:pPr>
      <w:ind w:left="1680"/>
    </w:pPr>
    <w:rPr>
      <w:sz w:val="18"/>
      <w:szCs w:val="18"/>
    </w:rPr>
  </w:style>
  <w:style w:type="paragraph" w:styleId="SK9">
    <w:name w:val="toc 9"/>
    <w:basedOn w:val="Normaallaad"/>
    <w:next w:val="Normaallaad"/>
    <w:autoRedefine/>
    <w:semiHidden/>
    <w:rsid w:val="002E7094"/>
    <w:pPr>
      <w:ind w:left="1920"/>
    </w:pPr>
    <w:rPr>
      <w:sz w:val="18"/>
      <w:szCs w:val="18"/>
    </w:rPr>
  </w:style>
  <w:style w:type="paragraph" w:styleId="Register1">
    <w:name w:val="index 1"/>
    <w:basedOn w:val="Normaallaad"/>
    <w:next w:val="Normaallaad"/>
    <w:autoRedefine/>
    <w:semiHidden/>
    <w:rsid w:val="002E7094"/>
    <w:pPr>
      <w:spacing w:after="120"/>
      <w:ind w:left="240" w:hanging="240"/>
    </w:pPr>
  </w:style>
  <w:style w:type="paragraph" w:customStyle="1" w:styleId="NumbritaHeading1">
    <w:name w:val="Numbrita Heading 1"/>
    <w:basedOn w:val="Normaallaad"/>
    <w:rsid w:val="002E7094"/>
    <w:pPr>
      <w:spacing w:after="120"/>
      <w:ind w:firstLine="456"/>
    </w:pPr>
    <w:rPr>
      <w:b/>
      <w:bCs/>
      <w:sz w:val="32"/>
    </w:rPr>
  </w:style>
  <w:style w:type="paragraph" w:styleId="Register2">
    <w:name w:val="index 2"/>
    <w:basedOn w:val="Normaallaad"/>
    <w:next w:val="Normaallaad"/>
    <w:autoRedefine/>
    <w:semiHidden/>
    <w:rsid w:val="002E7094"/>
    <w:pPr>
      <w:spacing w:after="120"/>
      <w:ind w:left="480" w:hanging="240"/>
    </w:pPr>
  </w:style>
  <w:style w:type="paragraph" w:styleId="Register3">
    <w:name w:val="index 3"/>
    <w:basedOn w:val="Normaallaad"/>
    <w:next w:val="Normaallaad"/>
    <w:autoRedefine/>
    <w:semiHidden/>
    <w:rsid w:val="002E7094"/>
    <w:pPr>
      <w:spacing w:after="120"/>
      <w:ind w:left="720" w:hanging="240"/>
    </w:pPr>
  </w:style>
  <w:style w:type="paragraph" w:styleId="Register4">
    <w:name w:val="index 4"/>
    <w:basedOn w:val="Normaallaad"/>
    <w:next w:val="Normaallaad"/>
    <w:autoRedefine/>
    <w:semiHidden/>
    <w:rsid w:val="002E7094"/>
    <w:pPr>
      <w:spacing w:after="120"/>
      <w:ind w:left="960" w:hanging="240"/>
    </w:pPr>
  </w:style>
  <w:style w:type="paragraph" w:styleId="Register5">
    <w:name w:val="index 5"/>
    <w:basedOn w:val="Normaallaad"/>
    <w:next w:val="Normaallaad"/>
    <w:autoRedefine/>
    <w:semiHidden/>
    <w:rsid w:val="002E7094"/>
    <w:pPr>
      <w:spacing w:after="120"/>
      <w:ind w:left="1200" w:hanging="240"/>
    </w:pPr>
  </w:style>
  <w:style w:type="paragraph" w:styleId="Register6">
    <w:name w:val="index 6"/>
    <w:basedOn w:val="Normaallaad"/>
    <w:next w:val="Normaallaad"/>
    <w:autoRedefine/>
    <w:semiHidden/>
    <w:rsid w:val="002E7094"/>
    <w:pPr>
      <w:spacing w:after="120"/>
      <w:ind w:left="1440" w:hanging="240"/>
    </w:pPr>
  </w:style>
  <w:style w:type="paragraph" w:styleId="Register7">
    <w:name w:val="index 7"/>
    <w:basedOn w:val="Normaallaad"/>
    <w:next w:val="Normaallaad"/>
    <w:autoRedefine/>
    <w:semiHidden/>
    <w:rsid w:val="002E7094"/>
    <w:pPr>
      <w:spacing w:after="120"/>
      <w:ind w:left="1680" w:hanging="240"/>
    </w:pPr>
  </w:style>
  <w:style w:type="paragraph" w:styleId="Register8">
    <w:name w:val="index 8"/>
    <w:basedOn w:val="Normaallaad"/>
    <w:next w:val="Normaallaad"/>
    <w:autoRedefine/>
    <w:semiHidden/>
    <w:rsid w:val="002E7094"/>
    <w:pPr>
      <w:spacing w:after="120"/>
      <w:ind w:left="1920" w:hanging="240"/>
    </w:pPr>
  </w:style>
  <w:style w:type="paragraph" w:styleId="Register9">
    <w:name w:val="index 9"/>
    <w:basedOn w:val="Normaallaad"/>
    <w:next w:val="Normaallaad"/>
    <w:autoRedefine/>
    <w:semiHidden/>
    <w:rsid w:val="002E7094"/>
    <w:pPr>
      <w:spacing w:after="120"/>
      <w:ind w:left="2160" w:hanging="240"/>
    </w:pPr>
  </w:style>
  <w:style w:type="paragraph" w:styleId="Registripealkiri">
    <w:name w:val="index heading"/>
    <w:basedOn w:val="Normaallaad"/>
    <w:next w:val="Register1"/>
    <w:semiHidden/>
    <w:rsid w:val="002E7094"/>
    <w:pPr>
      <w:spacing w:after="120"/>
      <w:ind w:firstLine="456"/>
    </w:pPr>
  </w:style>
  <w:style w:type="paragraph" w:customStyle="1" w:styleId="1">
    <w:name w:val="1"/>
    <w:basedOn w:val="Pealkiri1"/>
    <w:rsid w:val="002E7094"/>
    <w:pPr>
      <w:numPr>
        <w:numId w:val="2"/>
      </w:numPr>
    </w:pPr>
  </w:style>
  <w:style w:type="character" w:styleId="Klastatudhperlink">
    <w:name w:val="FollowedHyperlink"/>
    <w:basedOn w:val="Liguvaikefont"/>
    <w:rsid w:val="002E7094"/>
    <w:rPr>
      <w:color w:val="800080"/>
      <w:u w:val="single"/>
    </w:rPr>
  </w:style>
  <w:style w:type="paragraph" w:customStyle="1" w:styleId="Pealkiri21">
    <w:name w:val="Pealkiri 21"/>
    <w:basedOn w:val="Pealkiri1"/>
    <w:rsid w:val="002E7094"/>
    <w:pPr>
      <w:numPr>
        <w:numId w:val="0"/>
      </w:numPr>
      <w:spacing w:before="0" w:after="0"/>
      <w:jc w:val="center"/>
    </w:pPr>
    <w:rPr>
      <w:rFonts w:cs="Times New Roman"/>
      <w:bCs w:val="0"/>
      <w:caps w:val="0"/>
      <w:kern w:val="0"/>
      <w:sz w:val="20"/>
      <w:szCs w:val="20"/>
    </w:rPr>
  </w:style>
  <w:style w:type="paragraph" w:styleId="Loendinumber">
    <w:name w:val="List Number"/>
    <w:basedOn w:val="Normaallaad"/>
    <w:rsid w:val="002E7094"/>
    <w:pPr>
      <w:spacing w:after="240"/>
      <w:ind w:left="283" w:hanging="283"/>
      <w:jc w:val="both"/>
    </w:pPr>
    <w:rPr>
      <w:szCs w:val="20"/>
    </w:rPr>
  </w:style>
  <w:style w:type="paragraph" w:customStyle="1" w:styleId="h">
    <w:name w:val="h"/>
    <w:basedOn w:val="Normaallaad"/>
    <w:rsid w:val="002E7094"/>
    <w:pPr>
      <w:spacing w:after="120"/>
      <w:ind w:firstLine="456"/>
    </w:pPr>
  </w:style>
  <w:style w:type="paragraph" w:styleId="Allmrkusetekst">
    <w:name w:val="footnote text"/>
    <w:basedOn w:val="Normaallaad"/>
    <w:link w:val="AllmrkusetekstMrk"/>
    <w:semiHidden/>
    <w:rsid w:val="002E7094"/>
    <w:pPr>
      <w:spacing w:after="120"/>
      <w:ind w:firstLine="456"/>
    </w:pPr>
    <w:rPr>
      <w:sz w:val="20"/>
      <w:szCs w:val="20"/>
      <w:lang w:val="fr-FR"/>
    </w:rPr>
  </w:style>
  <w:style w:type="character" w:customStyle="1" w:styleId="AllmrkusetekstMrk">
    <w:name w:val="Allmärkuse tekst Märk"/>
    <w:basedOn w:val="Liguvaikefont"/>
    <w:link w:val="Allmrkusetekst"/>
    <w:semiHidden/>
    <w:rsid w:val="002E7094"/>
    <w:rPr>
      <w:rFonts w:ascii="Times New Roman" w:eastAsia="Times New Roman" w:hAnsi="Times New Roman" w:cs="Times New Roman"/>
      <w:sz w:val="20"/>
      <w:szCs w:val="20"/>
      <w:lang w:val="fr-FR"/>
    </w:rPr>
  </w:style>
  <w:style w:type="paragraph" w:customStyle="1" w:styleId="bulletsub">
    <w:name w:val="bullet_sub"/>
    <w:basedOn w:val="Normaallaad"/>
    <w:rsid w:val="002E709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szCs w:val="20"/>
    </w:rPr>
  </w:style>
  <w:style w:type="paragraph" w:customStyle="1" w:styleId="ReportBullet">
    <w:name w:val="Report Bullet"/>
    <w:basedOn w:val="Normaaltaane"/>
    <w:rsid w:val="002E7094"/>
    <w:pPr>
      <w:numPr>
        <w:numId w:val="1"/>
      </w:numPr>
      <w:tabs>
        <w:tab w:val="left" w:pos="2160"/>
      </w:tabs>
      <w:spacing w:after="200" w:line="264" w:lineRule="auto"/>
      <w:ind w:left="2160" w:hanging="432"/>
      <w:jc w:val="both"/>
    </w:pPr>
  </w:style>
  <w:style w:type="paragraph" w:styleId="Normaaltaane">
    <w:name w:val="Normal Indent"/>
    <w:basedOn w:val="Normaallaad"/>
    <w:rsid w:val="002E7094"/>
    <w:pPr>
      <w:ind w:left="708" w:firstLine="456"/>
    </w:pPr>
    <w:rPr>
      <w:rFonts w:ascii="Arial" w:hAnsi="Arial"/>
      <w:sz w:val="20"/>
      <w:szCs w:val="20"/>
    </w:rPr>
  </w:style>
  <w:style w:type="paragraph" w:customStyle="1" w:styleId="text-3mezera">
    <w:name w:val="text - 3 mezera"/>
    <w:basedOn w:val="Normaallaad"/>
    <w:rsid w:val="002E7094"/>
    <w:pPr>
      <w:widowControl w:val="0"/>
      <w:spacing w:before="60" w:line="240" w:lineRule="exact"/>
      <w:ind w:firstLine="456"/>
      <w:jc w:val="both"/>
    </w:pPr>
    <w:rPr>
      <w:rFonts w:ascii="Arial" w:hAnsi="Arial"/>
      <w:szCs w:val="20"/>
      <w:lang w:val="cs-CZ"/>
    </w:rPr>
  </w:style>
  <w:style w:type="paragraph" w:styleId="Kehatekst3">
    <w:name w:val="Body Text 3"/>
    <w:basedOn w:val="Normaallaad"/>
    <w:link w:val="Kehatekst3Mrk"/>
    <w:rsid w:val="002E7094"/>
    <w:pPr>
      <w:ind w:firstLine="456"/>
    </w:pPr>
    <w:rPr>
      <w:rFonts w:ascii="Arial" w:hAnsi="Arial" w:cs="Arial"/>
      <w:b/>
      <w:bCs/>
      <w:sz w:val="20"/>
      <w:szCs w:val="20"/>
    </w:rPr>
  </w:style>
  <w:style w:type="character" w:customStyle="1" w:styleId="Kehatekst3Mrk">
    <w:name w:val="Kehatekst 3 Märk"/>
    <w:basedOn w:val="Liguvaikefont"/>
    <w:link w:val="Kehatekst3"/>
    <w:rsid w:val="002E7094"/>
    <w:rPr>
      <w:rFonts w:ascii="Arial" w:eastAsia="Times New Roman" w:hAnsi="Arial" w:cs="Arial"/>
      <w:b/>
      <w:bCs/>
      <w:sz w:val="20"/>
      <w:szCs w:val="20"/>
    </w:rPr>
  </w:style>
  <w:style w:type="paragraph" w:styleId="Plokktekst">
    <w:name w:val="Block Text"/>
    <w:basedOn w:val="Normaallaad"/>
    <w:rsid w:val="002E7094"/>
    <w:pPr>
      <w:ind w:left="709" w:right="-567" w:hanging="709"/>
      <w:jc w:val="both"/>
    </w:pPr>
    <w:rPr>
      <w:rFonts w:ascii="Arial" w:hAnsi="Arial"/>
      <w:szCs w:val="20"/>
    </w:rPr>
  </w:style>
  <w:style w:type="paragraph" w:customStyle="1" w:styleId="text">
    <w:name w:val="text"/>
    <w:rsid w:val="002E7094"/>
    <w:pPr>
      <w:widowControl w:val="0"/>
      <w:spacing w:before="240" w:after="0" w:line="240" w:lineRule="exact"/>
      <w:jc w:val="both"/>
    </w:pPr>
    <w:rPr>
      <w:rFonts w:ascii="Arial" w:eastAsia="Times New Roman" w:hAnsi="Arial" w:cs="Times New Roman"/>
      <w:sz w:val="24"/>
      <w:szCs w:val="20"/>
      <w:lang w:val="cs-CZ"/>
    </w:rPr>
  </w:style>
  <w:style w:type="paragraph" w:customStyle="1" w:styleId="textcslovan">
    <w:name w:val="text císlovaný"/>
    <w:basedOn w:val="text"/>
    <w:rsid w:val="002E7094"/>
    <w:pPr>
      <w:ind w:left="567" w:hanging="567"/>
    </w:pPr>
  </w:style>
  <w:style w:type="character" w:styleId="Tugev">
    <w:name w:val="Strong"/>
    <w:basedOn w:val="Liguvaikefont"/>
    <w:qFormat/>
    <w:rsid w:val="002E7094"/>
    <w:rPr>
      <w:b/>
      <w:bCs w:val="0"/>
    </w:rPr>
  </w:style>
  <w:style w:type="paragraph" w:customStyle="1" w:styleId="oddl-nadpis">
    <w:name w:val="oddíl-nadpis"/>
    <w:basedOn w:val="Normaallaad"/>
    <w:rsid w:val="002E7094"/>
    <w:pPr>
      <w:keepNext/>
      <w:widowControl w:val="0"/>
      <w:tabs>
        <w:tab w:val="left" w:pos="567"/>
      </w:tabs>
      <w:spacing w:before="240" w:line="240" w:lineRule="exact"/>
      <w:ind w:firstLine="456"/>
    </w:pPr>
    <w:rPr>
      <w:rFonts w:ascii="Arial" w:hAnsi="Arial"/>
      <w:b/>
      <w:szCs w:val="20"/>
      <w:lang w:val="cs-CZ"/>
    </w:rPr>
  </w:style>
  <w:style w:type="paragraph" w:styleId="Loenditpp2">
    <w:name w:val="List Bullet 2"/>
    <w:basedOn w:val="Normaallaad"/>
    <w:autoRedefine/>
    <w:rsid w:val="002E7094"/>
    <w:pPr>
      <w:tabs>
        <w:tab w:val="num" w:pos="720"/>
      </w:tabs>
      <w:ind w:left="720" w:hanging="360"/>
      <w:jc w:val="both"/>
    </w:pPr>
    <w:rPr>
      <w:rFonts w:ascii="Arial" w:hAnsi="Arial"/>
      <w:snapToGrid w:val="0"/>
      <w:sz w:val="20"/>
      <w:szCs w:val="20"/>
    </w:rPr>
  </w:style>
  <w:style w:type="paragraph" w:styleId="Loenditpp">
    <w:name w:val="List Bullet"/>
    <w:basedOn w:val="Normaallaad"/>
    <w:autoRedefine/>
    <w:rsid w:val="002E7094"/>
    <w:pPr>
      <w:numPr>
        <w:numId w:val="4"/>
      </w:numPr>
      <w:jc w:val="both"/>
    </w:pPr>
    <w:rPr>
      <w:rFonts w:ascii="Arial" w:hAnsi="Arial"/>
      <w:snapToGrid w:val="0"/>
      <w:sz w:val="20"/>
      <w:szCs w:val="20"/>
    </w:rPr>
  </w:style>
  <w:style w:type="paragraph" w:styleId="Loenditpp3">
    <w:name w:val="List Bullet 3"/>
    <w:basedOn w:val="Normaallaad"/>
    <w:autoRedefine/>
    <w:rsid w:val="002E7094"/>
    <w:pPr>
      <w:numPr>
        <w:numId w:val="3"/>
      </w:numPr>
      <w:jc w:val="both"/>
    </w:pPr>
    <w:rPr>
      <w:rFonts w:ascii="Arial" w:hAnsi="Arial"/>
      <w:snapToGrid w:val="0"/>
      <w:sz w:val="20"/>
      <w:szCs w:val="20"/>
    </w:rPr>
  </w:style>
  <w:style w:type="paragraph" w:customStyle="1" w:styleId="bullet-3">
    <w:name w:val="bullet-3"/>
    <w:basedOn w:val="Normaallaad"/>
    <w:rsid w:val="002E7094"/>
    <w:pPr>
      <w:widowControl w:val="0"/>
      <w:spacing w:before="240" w:line="240" w:lineRule="exact"/>
      <w:ind w:left="2212" w:hanging="284"/>
      <w:jc w:val="both"/>
    </w:pPr>
    <w:rPr>
      <w:rFonts w:ascii="Arial" w:hAnsi="Arial"/>
      <w:szCs w:val="20"/>
      <w:lang w:val="cs-CZ"/>
    </w:rPr>
  </w:style>
  <w:style w:type="paragraph" w:styleId="Pealkiri">
    <w:name w:val="Title"/>
    <w:basedOn w:val="Normaallaad"/>
    <w:link w:val="PealkiriMrk"/>
    <w:qFormat/>
    <w:rsid w:val="002E7094"/>
    <w:pPr>
      <w:spacing w:before="240" w:after="60"/>
      <w:ind w:firstLine="456"/>
      <w:jc w:val="center"/>
      <w:outlineLvl w:val="0"/>
    </w:pPr>
    <w:rPr>
      <w:rFonts w:ascii="Arial" w:hAnsi="Arial"/>
      <w:b/>
      <w:kern w:val="28"/>
      <w:sz w:val="32"/>
      <w:szCs w:val="20"/>
    </w:rPr>
  </w:style>
  <w:style w:type="character" w:customStyle="1" w:styleId="PealkiriMrk">
    <w:name w:val="Pealkiri Märk"/>
    <w:basedOn w:val="Liguvaikefont"/>
    <w:link w:val="Pealkiri"/>
    <w:rsid w:val="002E7094"/>
    <w:rPr>
      <w:rFonts w:ascii="Arial" w:eastAsia="Times New Roman" w:hAnsi="Arial" w:cs="Times New Roman"/>
      <w:b/>
      <w:kern w:val="28"/>
      <w:sz w:val="32"/>
      <w:szCs w:val="20"/>
    </w:rPr>
  </w:style>
  <w:style w:type="paragraph" w:styleId="Taandegakehatekst2">
    <w:name w:val="Body Text Indent 2"/>
    <w:basedOn w:val="Normaallaad"/>
    <w:link w:val="Taandegakehatekst2Mrk"/>
    <w:rsid w:val="002E7094"/>
    <w:pPr>
      <w:numPr>
        <w:numId w:val="7"/>
      </w:numPr>
      <w:tabs>
        <w:tab w:val="clear" w:pos="927"/>
      </w:tabs>
      <w:ind w:left="1418" w:hanging="567"/>
      <w:jc w:val="both"/>
    </w:pPr>
    <w:rPr>
      <w:rFonts w:ascii="Arial" w:hAnsi="Arial"/>
      <w:szCs w:val="20"/>
    </w:rPr>
  </w:style>
  <w:style w:type="character" w:customStyle="1" w:styleId="Taandegakehatekst2Mrk">
    <w:name w:val="Taandega kehatekst 2 Märk"/>
    <w:basedOn w:val="Liguvaikefont"/>
    <w:link w:val="Taandegakehatekst2"/>
    <w:rsid w:val="002E7094"/>
    <w:rPr>
      <w:rFonts w:ascii="Arial" w:eastAsia="Times New Roman" w:hAnsi="Arial" w:cs="Times New Roman"/>
      <w:sz w:val="24"/>
      <w:szCs w:val="20"/>
    </w:rPr>
  </w:style>
  <w:style w:type="paragraph" w:styleId="Taandegakehatekst3">
    <w:name w:val="Body Text Indent 3"/>
    <w:basedOn w:val="Normaallaad"/>
    <w:link w:val="Taandegakehatekst3Mrk"/>
    <w:rsid w:val="002E7094"/>
    <w:pPr>
      <w:ind w:left="708" w:firstLine="456"/>
    </w:pPr>
    <w:rPr>
      <w:rFonts w:ascii="Arial" w:hAnsi="Arial" w:cs="Arial"/>
      <w:lang w:eastAsia="cs-CZ"/>
    </w:rPr>
  </w:style>
  <w:style w:type="character" w:customStyle="1" w:styleId="Taandegakehatekst3Mrk">
    <w:name w:val="Taandega kehatekst 3 Märk"/>
    <w:basedOn w:val="Liguvaikefont"/>
    <w:link w:val="Taandegakehatekst3"/>
    <w:rsid w:val="002E7094"/>
    <w:rPr>
      <w:rFonts w:ascii="Arial" w:eastAsia="Times New Roman" w:hAnsi="Arial" w:cs="Arial"/>
      <w:sz w:val="24"/>
      <w:szCs w:val="24"/>
      <w:lang w:eastAsia="cs-CZ"/>
    </w:rPr>
  </w:style>
  <w:style w:type="paragraph" w:customStyle="1" w:styleId="WW-NormalIndent">
    <w:name w:val="WW-Normal Indent"/>
    <w:basedOn w:val="Normaallaad"/>
    <w:rsid w:val="002E7094"/>
    <w:pPr>
      <w:suppressAutoHyphens/>
      <w:spacing w:before="60"/>
      <w:ind w:left="1985" w:firstLine="1"/>
    </w:pPr>
    <w:rPr>
      <w:szCs w:val="20"/>
      <w:lang w:eastAsia="et-EE"/>
    </w:rPr>
  </w:style>
  <w:style w:type="paragraph" w:styleId="Loenditpp4">
    <w:name w:val="List Bullet 4"/>
    <w:basedOn w:val="Normaallaad"/>
    <w:autoRedefine/>
    <w:rsid w:val="002E7094"/>
    <w:pPr>
      <w:numPr>
        <w:numId w:val="6"/>
      </w:numPr>
      <w:spacing w:after="240"/>
      <w:jc w:val="both"/>
    </w:pPr>
    <w:rPr>
      <w:szCs w:val="20"/>
    </w:rPr>
  </w:style>
  <w:style w:type="paragraph" w:styleId="Loenditpp5">
    <w:name w:val="List Bullet 5"/>
    <w:basedOn w:val="Normaallaad"/>
    <w:autoRedefine/>
    <w:rsid w:val="002E7094"/>
    <w:pPr>
      <w:tabs>
        <w:tab w:val="num" w:pos="720"/>
      </w:tabs>
      <w:spacing w:after="240"/>
      <w:ind w:left="720" w:hanging="360"/>
      <w:jc w:val="both"/>
    </w:pPr>
    <w:rPr>
      <w:szCs w:val="20"/>
    </w:rPr>
  </w:style>
  <w:style w:type="paragraph" w:styleId="Loendinumber2">
    <w:name w:val="List Number 2"/>
    <w:basedOn w:val="Normaallaad"/>
    <w:rsid w:val="002E7094"/>
    <w:pPr>
      <w:numPr>
        <w:numId w:val="8"/>
      </w:numPr>
      <w:tabs>
        <w:tab w:val="clear" w:pos="1209"/>
        <w:tab w:val="num" w:pos="643"/>
      </w:tabs>
      <w:spacing w:after="240"/>
      <w:ind w:left="643"/>
      <w:jc w:val="both"/>
    </w:pPr>
    <w:rPr>
      <w:szCs w:val="20"/>
    </w:rPr>
  </w:style>
  <w:style w:type="paragraph" w:styleId="Loendinumber3">
    <w:name w:val="List Number 3"/>
    <w:basedOn w:val="Normaallaad"/>
    <w:rsid w:val="002E7094"/>
    <w:pPr>
      <w:numPr>
        <w:numId w:val="9"/>
      </w:numPr>
      <w:tabs>
        <w:tab w:val="clear" w:pos="1492"/>
        <w:tab w:val="num" w:pos="926"/>
      </w:tabs>
      <w:spacing w:after="240"/>
      <w:ind w:left="926"/>
      <w:jc w:val="both"/>
    </w:pPr>
    <w:rPr>
      <w:szCs w:val="20"/>
    </w:rPr>
  </w:style>
  <w:style w:type="paragraph" w:styleId="Loendinumber4">
    <w:name w:val="List Number 4"/>
    <w:basedOn w:val="Normaallaad"/>
    <w:rsid w:val="002E7094"/>
    <w:pPr>
      <w:numPr>
        <w:numId w:val="10"/>
      </w:numPr>
      <w:tabs>
        <w:tab w:val="clear" w:pos="643"/>
        <w:tab w:val="num" w:pos="1209"/>
      </w:tabs>
      <w:spacing w:after="240"/>
      <w:ind w:left="1209"/>
      <w:jc w:val="both"/>
    </w:pPr>
    <w:rPr>
      <w:szCs w:val="20"/>
    </w:rPr>
  </w:style>
  <w:style w:type="paragraph" w:styleId="Loendinumber5">
    <w:name w:val="List Number 5"/>
    <w:basedOn w:val="Normaallaad"/>
    <w:rsid w:val="002E7094"/>
    <w:pPr>
      <w:numPr>
        <w:numId w:val="11"/>
      </w:numPr>
      <w:tabs>
        <w:tab w:val="clear" w:pos="926"/>
        <w:tab w:val="num" w:pos="1492"/>
      </w:tabs>
      <w:spacing w:after="240"/>
      <w:ind w:left="1492"/>
      <w:jc w:val="both"/>
    </w:pPr>
    <w:rPr>
      <w:szCs w:val="20"/>
    </w:rPr>
  </w:style>
  <w:style w:type="paragraph" w:customStyle="1" w:styleId="Rub3">
    <w:name w:val="Rub3"/>
    <w:basedOn w:val="Normaallaad"/>
    <w:next w:val="Normaallaad"/>
    <w:rsid w:val="002E7094"/>
    <w:pPr>
      <w:numPr>
        <w:numId w:val="12"/>
      </w:numPr>
      <w:tabs>
        <w:tab w:val="clear" w:pos="1209"/>
        <w:tab w:val="left" w:pos="709"/>
      </w:tabs>
      <w:ind w:left="0" w:firstLine="456"/>
      <w:jc w:val="both"/>
    </w:pPr>
    <w:rPr>
      <w:b/>
      <w:i/>
      <w:sz w:val="20"/>
      <w:szCs w:val="20"/>
    </w:rPr>
  </w:style>
  <w:style w:type="paragraph" w:customStyle="1" w:styleId="Rub1">
    <w:name w:val="Rub1"/>
    <w:basedOn w:val="Normaallaad"/>
    <w:rsid w:val="002E7094"/>
    <w:pPr>
      <w:numPr>
        <w:numId w:val="13"/>
      </w:numPr>
      <w:tabs>
        <w:tab w:val="clear" w:pos="1492"/>
        <w:tab w:val="left" w:pos="1276"/>
      </w:tabs>
      <w:ind w:left="0" w:firstLine="456"/>
      <w:jc w:val="both"/>
    </w:pPr>
    <w:rPr>
      <w:b/>
      <w:smallCaps/>
      <w:sz w:val="20"/>
      <w:szCs w:val="20"/>
    </w:rPr>
  </w:style>
  <w:style w:type="paragraph" w:customStyle="1" w:styleId="Rub2">
    <w:name w:val="Rub2"/>
    <w:basedOn w:val="Normaallaad"/>
    <w:next w:val="Normaallaad"/>
    <w:rsid w:val="002E7094"/>
    <w:pPr>
      <w:tabs>
        <w:tab w:val="left" w:pos="709"/>
        <w:tab w:val="left" w:pos="5670"/>
        <w:tab w:val="left" w:pos="6663"/>
        <w:tab w:val="left" w:pos="7088"/>
      </w:tabs>
      <w:ind w:right="-596" w:firstLine="456"/>
    </w:pPr>
    <w:rPr>
      <w:smallCaps/>
      <w:sz w:val="20"/>
      <w:szCs w:val="20"/>
    </w:rPr>
  </w:style>
  <w:style w:type="paragraph" w:customStyle="1" w:styleId="Rub4">
    <w:name w:val="Rub4"/>
    <w:basedOn w:val="Normaallaad"/>
    <w:next w:val="Normaallaad"/>
    <w:rsid w:val="002E7094"/>
    <w:pPr>
      <w:tabs>
        <w:tab w:val="left" w:pos="709"/>
      </w:tabs>
      <w:ind w:firstLine="456"/>
    </w:pPr>
    <w:rPr>
      <w:b/>
      <w:i/>
      <w:sz w:val="20"/>
      <w:szCs w:val="20"/>
    </w:rPr>
  </w:style>
  <w:style w:type="paragraph" w:customStyle="1" w:styleId="NORMAL">
    <w:name w:val="NORMAL£"/>
    <w:basedOn w:val="Rub3"/>
    <w:rsid w:val="002E7094"/>
    <w:pPr>
      <w:ind w:left="705" w:hanging="705"/>
    </w:pPr>
    <w:rPr>
      <w:i w:val="0"/>
    </w:rPr>
  </w:style>
  <w:style w:type="paragraph" w:customStyle="1" w:styleId="indr-1">
    <w:name w:val="indr-1"/>
    <w:basedOn w:val="Normaallaad"/>
    <w:rsid w:val="002E7094"/>
    <w:pPr>
      <w:tabs>
        <w:tab w:val="left" w:pos="284"/>
      </w:tabs>
      <w:ind w:left="340" w:right="-113" w:hanging="340"/>
    </w:pPr>
    <w:rPr>
      <w:spacing w:val="-2"/>
      <w:sz w:val="22"/>
      <w:szCs w:val="20"/>
      <w:lang w:val="sv-SE"/>
    </w:rPr>
  </w:style>
  <w:style w:type="paragraph" w:styleId="Normaallaadveeb">
    <w:name w:val="Normal (Web)"/>
    <w:basedOn w:val="Normaallaad"/>
    <w:uiPriority w:val="99"/>
    <w:rsid w:val="002E7094"/>
    <w:pPr>
      <w:spacing w:before="100" w:beforeAutospacing="1" w:after="100" w:afterAutospacing="1"/>
      <w:ind w:firstLine="456"/>
    </w:pPr>
    <w:rPr>
      <w:rFonts w:ascii="Arial Unicode MS" w:eastAsia="Arial Unicode MS" w:hAnsi="Arial Unicode MS" w:cs="Arial Narrow"/>
    </w:rPr>
  </w:style>
  <w:style w:type="character" w:customStyle="1" w:styleId="grame">
    <w:name w:val="grame"/>
    <w:basedOn w:val="Liguvaikefont"/>
    <w:rsid w:val="002E7094"/>
  </w:style>
  <w:style w:type="paragraph" w:customStyle="1" w:styleId="Kirjeldus">
    <w:name w:val="Kirjeldus"/>
    <w:basedOn w:val="Taandegakehatekst2"/>
    <w:autoRedefine/>
    <w:rsid w:val="002E7094"/>
    <w:pPr>
      <w:ind w:left="0" w:firstLine="0"/>
    </w:pPr>
    <w:rPr>
      <w:rFonts w:cs="Arial"/>
      <w:szCs w:val="24"/>
      <w:lang w:eastAsia="et-EE"/>
    </w:rPr>
  </w:style>
  <w:style w:type="character" w:styleId="Reanumber">
    <w:name w:val="line number"/>
    <w:basedOn w:val="Liguvaikefont"/>
    <w:rsid w:val="002E7094"/>
  </w:style>
  <w:style w:type="paragraph" w:customStyle="1" w:styleId="textc">
    <w:name w:val="text c"/>
    <w:basedOn w:val="text"/>
    <w:rsid w:val="002E7094"/>
    <w:pPr>
      <w:ind w:left="567" w:hanging="567"/>
    </w:pPr>
  </w:style>
  <w:style w:type="paragraph" w:customStyle="1" w:styleId="Pealkiri11">
    <w:name w:val="Pealkiri 11"/>
    <w:basedOn w:val="Pealkiri1"/>
    <w:rsid w:val="002E7094"/>
    <w:pPr>
      <w:numPr>
        <w:numId w:val="0"/>
      </w:numPr>
      <w:tabs>
        <w:tab w:val="num" w:pos="1492"/>
      </w:tabs>
      <w:spacing w:before="0" w:after="0"/>
      <w:ind w:left="1492" w:hanging="360"/>
      <w:jc w:val="center"/>
    </w:pPr>
    <w:rPr>
      <w:rFonts w:cs="Times New Roman"/>
      <w:bCs w:val="0"/>
      <w:caps w:val="0"/>
      <w:kern w:val="0"/>
      <w:sz w:val="20"/>
      <w:szCs w:val="20"/>
    </w:rPr>
  </w:style>
  <w:style w:type="paragraph" w:styleId="Loend2">
    <w:name w:val="List 2"/>
    <w:basedOn w:val="Normaallaad"/>
    <w:rsid w:val="002E7094"/>
    <w:pPr>
      <w:ind w:left="566" w:hanging="283"/>
    </w:pPr>
    <w:rPr>
      <w:sz w:val="20"/>
      <w:szCs w:val="20"/>
    </w:rPr>
  </w:style>
  <w:style w:type="paragraph" w:styleId="Alapealkiri">
    <w:name w:val="Subtitle"/>
    <w:basedOn w:val="Normaallaad"/>
    <w:link w:val="AlapealkiriMrk"/>
    <w:qFormat/>
    <w:rsid w:val="002E7094"/>
    <w:pPr>
      <w:jc w:val="center"/>
    </w:pPr>
    <w:rPr>
      <w:b/>
      <w:szCs w:val="20"/>
    </w:rPr>
  </w:style>
  <w:style w:type="character" w:customStyle="1" w:styleId="AlapealkiriMrk">
    <w:name w:val="Alapealkiri Märk"/>
    <w:basedOn w:val="Liguvaikefont"/>
    <w:link w:val="Alapealkiri"/>
    <w:rsid w:val="002E7094"/>
    <w:rPr>
      <w:rFonts w:ascii="Times New Roman" w:eastAsia="Times New Roman" w:hAnsi="Times New Roman" w:cs="Times New Roman"/>
      <w:b/>
      <w:sz w:val="24"/>
      <w:szCs w:val="20"/>
    </w:rPr>
  </w:style>
  <w:style w:type="table" w:styleId="Kontuurtabel">
    <w:name w:val="Table Grid"/>
    <w:basedOn w:val="Normaaltabel"/>
    <w:rsid w:val="002E7094"/>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Kehatekst2">
    <w:name w:val="WW-Kehatekst 2"/>
    <w:basedOn w:val="Normaallaad"/>
    <w:rsid w:val="002E7094"/>
    <w:pPr>
      <w:widowControl w:val="0"/>
      <w:suppressAutoHyphens/>
      <w:jc w:val="both"/>
    </w:pPr>
    <w:rPr>
      <w:rFonts w:ascii="Arial" w:hAnsi="Arial"/>
      <w:szCs w:val="20"/>
    </w:rPr>
  </w:style>
  <w:style w:type="character" w:customStyle="1" w:styleId="WW8Num7z0">
    <w:name w:val="WW8Num7z0"/>
    <w:rsid w:val="002E7094"/>
    <w:rPr>
      <w:rFonts w:ascii="Symbol" w:hAnsi="Symbol"/>
    </w:rPr>
  </w:style>
  <w:style w:type="character" w:styleId="Kommentaariviide">
    <w:name w:val="annotation reference"/>
    <w:basedOn w:val="Liguvaikefont"/>
    <w:uiPriority w:val="99"/>
    <w:rsid w:val="002E7094"/>
    <w:rPr>
      <w:sz w:val="16"/>
      <w:szCs w:val="16"/>
    </w:rPr>
  </w:style>
  <w:style w:type="paragraph" w:customStyle="1" w:styleId="phitekst2">
    <w:name w:val="põhitekst 2"/>
    <w:basedOn w:val="Pealkiri3"/>
    <w:rsid w:val="002E7094"/>
    <w:pPr>
      <w:keepNext w:val="0"/>
      <w:numPr>
        <w:ilvl w:val="2"/>
        <w:numId w:val="14"/>
      </w:numPr>
      <w:tabs>
        <w:tab w:val="clear" w:pos="930"/>
        <w:tab w:val="num" w:pos="1214"/>
      </w:tabs>
      <w:spacing w:before="0" w:after="0"/>
      <w:ind w:left="1214"/>
    </w:pPr>
    <w:rPr>
      <w:rFonts w:ascii="Times New Roman" w:hAnsi="Times New Roman" w:cs="Times New Roman"/>
      <w:b w:val="0"/>
      <w:sz w:val="24"/>
    </w:rPr>
  </w:style>
  <w:style w:type="paragraph" w:customStyle="1" w:styleId="a">
    <w:name w:val="_"/>
    <w:basedOn w:val="Normaallaad"/>
    <w:rsid w:val="002E7094"/>
    <w:pPr>
      <w:widowControl w:val="0"/>
      <w:autoSpaceDE w:val="0"/>
      <w:autoSpaceDN w:val="0"/>
      <w:adjustRightInd w:val="0"/>
      <w:ind w:left="720" w:hanging="720"/>
    </w:pPr>
    <w:rPr>
      <w:sz w:val="20"/>
      <w:lang w:val="en-US"/>
    </w:rPr>
  </w:style>
  <w:style w:type="paragraph" w:styleId="Redaktsioon">
    <w:name w:val="Revision"/>
    <w:hidden/>
    <w:uiPriority w:val="99"/>
    <w:semiHidden/>
    <w:rsid w:val="002E7094"/>
    <w:pPr>
      <w:spacing w:after="0" w:line="240" w:lineRule="auto"/>
    </w:pPr>
    <w:rPr>
      <w:rFonts w:ascii="Times New Roman" w:eastAsia="Times New Roman" w:hAnsi="Times New Roman" w:cs="Times New Roman"/>
      <w:sz w:val="24"/>
      <w:szCs w:val="24"/>
    </w:rPr>
  </w:style>
  <w:style w:type="paragraph" w:styleId="Loendilik">
    <w:name w:val="List Paragraph"/>
    <w:basedOn w:val="Normaallaad"/>
    <w:uiPriority w:val="34"/>
    <w:qFormat/>
    <w:rsid w:val="002E7094"/>
    <w:pPr>
      <w:ind w:left="720"/>
      <w:contextualSpacing/>
    </w:pPr>
    <w:rPr>
      <w:sz w:val="20"/>
      <w:szCs w:val="20"/>
    </w:rPr>
  </w:style>
  <w:style w:type="paragraph" w:styleId="Vahedeta">
    <w:name w:val="No Spacing"/>
    <w:uiPriority w:val="1"/>
    <w:qFormat/>
    <w:rsid w:val="002E7094"/>
    <w:pPr>
      <w:spacing w:after="0" w:line="240" w:lineRule="auto"/>
    </w:pPr>
    <w:rPr>
      <w:rFonts w:ascii="Calibri" w:eastAsia="Calibri" w:hAnsi="Calibri" w:cs="Times New Roman"/>
    </w:rPr>
  </w:style>
  <w:style w:type="paragraph" w:styleId="Lihttekst">
    <w:name w:val="Plain Text"/>
    <w:basedOn w:val="Normaallaad"/>
    <w:link w:val="LihttekstMrk"/>
    <w:uiPriority w:val="99"/>
    <w:unhideWhenUsed/>
    <w:rsid w:val="002E7094"/>
    <w:rPr>
      <w:rFonts w:ascii="Consolas" w:eastAsia="Calibri" w:hAnsi="Consolas"/>
      <w:sz w:val="21"/>
      <w:szCs w:val="21"/>
    </w:rPr>
  </w:style>
  <w:style w:type="character" w:customStyle="1" w:styleId="LihttekstMrk">
    <w:name w:val="Lihttekst Märk"/>
    <w:basedOn w:val="Liguvaikefont"/>
    <w:link w:val="Lihttekst"/>
    <w:uiPriority w:val="99"/>
    <w:rsid w:val="002E7094"/>
    <w:rPr>
      <w:rFonts w:ascii="Consolas" w:eastAsia="Calibri" w:hAnsi="Consolas" w:cs="Times New Roman"/>
      <w:sz w:val="21"/>
      <w:szCs w:val="21"/>
    </w:rPr>
  </w:style>
  <w:style w:type="character" w:styleId="Kohatitetekst">
    <w:name w:val="Placeholder Text"/>
    <w:basedOn w:val="Liguvaikefont"/>
    <w:uiPriority w:val="99"/>
    <w:semiHidden/>
    <w:rsid w:val="002E7094"/>
    <w:rPr>
      <w:color w:val="808080"/>
    </w:rPr>
  </w:style>
  <w:style w:type="character" w:customStyle="1" w:styleId="UnresolvedMention">
    <w:name w:val="Unresolved Mention"/>
    <w:basedOn w:val="Liguvaikefont"/>
    <w:uiPriority w:val="99"/>
    <w:semiHidden/>
    <w:unhideWhenUsed/>
    <w:rsid w:val="00774C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29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rektor.manni@kohila.edu.e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irektor.manni@kohila.edu.e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curementDocuments" ma:contentTypeID="0x01010E3C894F7D994C179E5C79A4ABA31D31006DEC7E63C145834B9F8124882FB13CC2" ma:contentTypeVersion="" ma:contentTypeDescription="" ma:contentTypeScope="" ma:versionID="2fa66b8ae2bd453191e4a11fa6c0b02e">
  <xsd:schema xmlns:xsd="http://www.w3.org/2001/XMLSchema" xmlns:p="http://schemas.microsoft.com/office/2006/metadata/properties" xmlns:ns1="B531D0F3-82B4-4565-99B8-5DA8F917BE36" xmlns:ns2="b531d0f3-82b4-4565-99b8-5da8f917be36" xmlns:ns3="http://schemas.microsoft.com/sharepoint/v3" targetNamespace="http://schemas.microsoft.com/office/2006/metadata/properties" ma:root="true" ma:fieldsID="65e9cb158b09e0063290cdd9f972c8c3" ns1:_="" ns2:_="" ns3:_="">
    <xsd:import namespace="B531D0F3-82B4-4565-99B8-5DA8F917BE36"/>
    <xsd:import namespace="b531d0f3-82b4-4565-99b8-5da8f917be36"/>
    <xsd:import namespace="http://schemas.microsoft.com/sharepoint/v3"/>
    <xsd:element name="properties">
      <xsd:complexType>
        <xsd:sequence>
          <xsd:element name="documentManagement">
            <xsd:complexType>
              <xsd:all>
                <xsd:element ref="ns1:ProcurementProviderSpecification" minOccurs="0"/>
                <xsd:element ref="ns1:ProcurementProvider" minOccurs="0"/>
                <xsd:element ref="ns1:ProcurementResponsiblePerson" minOccurs="0"/>
                <xsd:element ref="ns1:ProcurementDepartment" minOccurs="0"/>
                <xsd:element ref="ns1:ProcurementChildObjects" minOccurs="0"/>
                <xsd:element ref="ns1:ProcurementName" minOccurs="0"/>
                <xsd:element ref="ns1:ProcurementObject" minOccurs="0"/>
                <xsd:element ref="ns1:ProcurementObjectSpecification" minOccurs="0"/>
                <xsd:element ref="ns1:ProcurementEstimatedCost" minOccurs="0"/>
                <xsd:element ref="ns1:ProcurementProcedureType" minOccurs="0"/>
                <xsd:element ref="ns1:StartDate" minOccurs="0"/>
                <xsd:element ref="ns1:DueDate" minOccurs="0"/>
                <xsd:element ref="ns1:ProcurementComissionBoardMember" minOccurs="0"/>
                <xsd:element ref="ns1:ProcurementComissionChairman" minOccurs="0"/>
                <xsd:element ref="ns1:ProcurementComissionDepartment" minOccurs="0"/>
                <xsd:element ref="ns1:ProcurementComissionLawyer" minOccurs="0"/>
                <xsd:element ref="ns1:ProcurementComissionRecorder" minOccurs="0"/>
                <xsd:element ref="ns1:ProcurementComissionOutsideMembers" minOccurs="0"/>
                <xsd:element ref="ns1:ProcurementMainProcurement" minOccurs="0"/>
                <xsd:element ref="ns1:ProcurementCPVMainCode" minOccurs="0"/>
                <xsd:element ref="ns1:ProcurementCPVAdditionalCodes" minOccurs="0"/>
                <xsd:element ref="ns1:ProcurementRegistrationNumber" minOccurs="0"/>
                <xsd:element ref="ns1:ProcurementContractDate" minOccurs="0"/>
                <xsd:element ref="ns1:ProcurementActualCost" minOccurs="0"/>
                <xsd:element ref="ns1:ProcurementDocument" minOccurs="0"/>
                <xsd:element ref="ns1:ProcurementID" minOccurs="0"/>
                <xsd:element ref="ns1:Status" minOccurs="0"/>
                <xsd:element ref="ns1:Type" minOccurs="0"/>
                <xsd:element ref="ns1:DocumentUrl" minOccurs="0"/>
                <xsd:element ref="ns1:DocumentSendDate" minOccurs="0"/>
                <xsd:element ref="ns2:Group" minOccurs="0"/>
                <xsd:element ref="ns2:Recorder" minOccurs="0"/>
                <xsd:element ref="ns2:Providers" minOccurs="0"/>
                <xsd:element ref="ns2:Department" minOccurs="0"/>
                <xsd:element ref="ns2:Contractors" minOccurs="0"/>
                <xsd:element ref="ns2:ChildObjects" minOccurs="0"/>
                <xsd:element ref="ns2:ChildObjectsCodes" minOccurs="0"/>
                <xsd:element ref="ns2:ContractorCodes" minOccurs="0"/>
                <xsd:element ref="ns2:Ajalised_x0020_andmed" minOccurs="0"/>
                <xsd:element ref="ns3:SignatureStatus" minOccurs="0"/>
                <xsd:element ref="ns3:DigitalSigners" minOccurs="0"/>
              </xsd:all>
            </xsd:complexType>
          </xsd:element>
        </xsd:sequence>
      </xsd:complexType>
    </xsd:element>
  </xsd:schema>
  <xsd:schema xmlns:xsd="http://www.w3.org/2001/XMLSchema" xmlns:dms="http://schemas.microsoft.com/office/2006/documentManagement/types" targetNamespace="B531D0F3-82B4-4565-99B8-5DA8F917BE36" elementFormDefault="qualified">
    <xsd:import namespace="http://schemas.microsoft.com/office/2006/documentManagement/types"/>
    <xsd:element name="ProcurementProviderSpecification" ma:index="0" nillable="true" ma:displayName="Hankija liik" ma:format="RadioButtons" ma:internalName="ProcurementProviderSpecification">
      <xsd:simpleType>
        <xsd:restriction base="dms:Choice">
          <xsd:enumeration value="Riik/riigiasutus"/>
          <xsd:enumeration value="Kohalik omavalitsus või avalik-õiguslik isik"/>
          <xsd:enumeration value="RKAS, Hooldus Pluss või muu äriühing, MTÜ või SA"/>
          <xsd:enumeration value="Võrgustikusektori hankija"/>
        </xsd:restriction>
      </xsd:simpleType>
    </xsd:element>
    <xsd:element name="ProcurementProvider" ma:index="1" nillable="true" ma:displayName="Hankija" ma:internalName="ProcurementProvider">
      <xsd:simpleType>
        <xsd:union memberTypes="dms:Text">
          <xsd:simpleType>
            <xsd:restriction base="dms:Choice">
              <xsd:enumeration value="Riigi Kinnisvara AS"/>
              <xsd:enumeration value="Hooldus Pluss OÜ"/>
            </xsd:restriction>
          </xsd:simpleType>
        </xsd:union>
      </xsd:simpleType>
    </xsd:element>
    <xsd:element name="ProcurementResponsiblePerson" ma:index="2" nillable="true" ma:displayName="Vastutav isik" ma:internalName="ProcurementResponsibl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Department" ma:index="3" nillable="true" ma:displayName="Hanget korraldav osakond" ma:internalName="ProcurementDepartment">
      <xsd:simpleType>
        <xsd:restriction base="dms:Text"/>
      </xsd:simpleType>
    </xsd:element>
    <xsd:element name="ProcurementChildObjects" ma:index="4" nillable="true" ma:displayName="Hanke alamobjekt" ma:internalName="ProcurementChildObjects">
      <xsd:simpleType>
        <xsd:restriction base="dms:Note"/>
      </xsd:simpleType>
    </xsd:element>
    <xsd:element name="ProcurementName" ma:index="5" nillable="true" ma:displayName="Hanke nimetus (HD pealkiri)" ma:internalName="ProcurementName">
      <xsd:simpleType>
        <xsd:restriction base="dms:Text"/>
      </xsd:simpleType>
    </xsd:element>
    <xsd:element name="ProcurementObject" ma:index="6" nillable="true" ma:displayName="Hanke objekt" ma:internalName="ProcurementObject">
      <xsd:simpleType>
        <xsd:restriction base="dms:Text"/>
      </xsd:simpleType>
    </xsd:element>
    <xsd:element name="ProcurementObjectSpecification" ma:index="7" nillable="true" ma:displayName="Hanke objekti täpsustus" ma:internalName="ProcurementObjectSpecification">
      <xsd:simpleType>
        <xsd:restriction base="dms:Text"/>
      </xsd:simpleType>
    </xsd:element>
    <xsd:element name="ProcurementEstimatedCost" ma:index="8" nillable="true" ma:displayName="Hanke eeldatav maksumus" ma:LCID="-2" ma:internalName="ProcurementEstimatedCost">
      <xsd:simpleType>
        <xsd:restriction base="dms:Currency"/>
      </xsd:simpleType>
    </xsd:element>
    <xsd:element name="ProcurementProcedureType" ma:index="9" nillable="true" ma:displayName="Hanke menetlusliik" ma:internalName="ProcurementProcedureType">
      <xsd:simpleType>
        <xsd:restriction base="dms:Text"/>
      </xsd:simpleType>
    </xsd:element>
    <xsd:element name="StartDate" ma:index="10" nillable="true" ma:displayName="HD koostamise alguskuupäev" ma:format="DateOnly" ma:internalName="StartDate">
      <xsd:simpleType>
        <xsd:restriction base="dms:DateTime"/>
      </xsd:simpleType>
    </xsd:element>
    <xsd:element name="DueDate" ma:index="11" nillable="true" ma:displayName="Hankelepingu sõlmimise tähtaeg" ma:format="DateOnly" ma:internalName="DueDate">
      <xsd:simpleType>
        <xsd:restriction base="dms:DateTime"/>
      </xsd:simpleType>
    </xsd:element>
    <xsd:element name="ProcurementComissionBoardMember" ma:index="12" nillable="true" ma:displayName="Juhatuse liige" ma:internalName="ProcurementComissionBoardMember">
      <xsd:simpleType>
        <xsd:restriction base="dms:Text"/>
      </xsd:simpleType>
    </xsd:element>
    <xsd:element name="ProcurementComissionChairman" ma:index="13" nillable="true" ma:displayName="Hankekomisjoni esimees" ma:internalName="ProcurementComissionChairma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Department" ma:index="14" nillable="true" ma:displayName="Osakonnajuhataja või projektidirektor" ma:internalName="ProcurementComissionDepartme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Lawyer" ma:index="15" nillable="true" ma:displayName="Hankekomisjoni jurist" ma:internalName="ProcurementComissionLawyer">
      <xsd:simpleType>
        <xsd:restriction base="dms:Text"/>
      </xsd:simpleType>
    </xsd:element>
    <xsd:element name="ProcurementComissionRecorder" ma:index="16" nillable="true" ma:displayName="Protokollija" ma:internalName="ProcurementComissionRecord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OutsideMembers" ma:index="17" nillable="true" ma:displayName="Hankekomisjoni liikmed väljastpoolt RKASi" ma:internalName="ProcurementComissionOutsideMembers">
      <xsd:simpleType>
        <xsd:restriction base="dms:Note"/>
      </xsd:simpleType>
    </xsd:element>
    <xsd:element name="ProcurementMainProcurement" ma:index="18" nillable="true" ma:displayName="Raamleping, millega hange on seotud" ma:internalName="ProcurementMainProcurement">
      <xsd:simpleType>
        <xsd:restriction base="dms:Text"/>
      </xsd:simpleType>
    </xsd:element>
    <xsd:element name="ProcurementCPVMainCode" ma:index="19" nillable="true" ma:displayName="CPV põhikood" ma:internalName="ProcurementCPVMainCode">
      <xsd:simpleType>
        <xsd:restriction base="dms:Text"/>
      </xsd:simpleType>
    </xsd:element>
    <xsd:element name="ProcurementCPVAdditionalCodes" ma:index="20" nillable="true" ma:displayName="CPV lisakoodid" ma:internalName="ProcurementCPVAdditionalCodes">
      <xsd:simpleType>
        <xsd:restriction base="dms:Text"/>
      </xsd:simpleType>
    </xsd:element>
    <xsd:element name="ProcurementRegistrationNumber" ma:index="21" nillable="true" ma:displayName="Riigihanke registreerimisnumber" ma:internalName="ProcurementRegistrationNumber">
      <xsd:simpleType>
        <xsd:restriction base="dms:Text"/>
      </xsd:simpleType>
    </xsd:element>
    <xsd:element name="ProcurementContractDate" ma:index="22" nillable="true" ma:displayName="Hankelepingu sõlmimise kuupäev" ma:format="DateOnly" ma:internalName="ProcurementContractDate">
      <xsd:simpleType>
        <xsd:restriction base="dms:DateTime"/>
      </xsd:simpleType>
    </xsd:element>
    <xsd:element name="ProcurementActualCost" ma:index="23" nillable="true" ma:displayName="Hankelepingu tegelik maksumus" ma:LCID="-2" ma:internalName="ProcurementActualCost">
      <xsd:simpleType>
        <xsd:restriction base="dms:Currency"/>
      </xsd:simpleType>
    </xsd:element>
    <xsd:element name="ProcurementDocument" ma:index="24" nillable="true" ma:displayName="Dokumendi liik" ma:internalName="ProcurementDocument">
      <xsd:simpleType>
        <xsd:restriction base="dms:Text"/>
      </xsd:simpleType>
    </xsd:element>
    <xsd:element name="ProcurementID" ma:index="25" nillable="true" ma:displayName="Hanke ID" ma:internalName="ProcurementID">
      <xsd:simpleType>
        <xsd:restriction base="dms:Text"/>
      </xsd:simpleType>
    </xsd:element>
    <xsd:element name="Status" ma:index="26" nillable="true" ma:displayName="Dokumendi staatus" ma:internalName="Status">
      <xsd:simpleType>
        <xsd:restriction base="dms:Choice">
          <xsd:enumeration value="Kooskõlastamisel"/>
          <xsd:enumeration value="Kooskõlastatud"/>
          <xsd:enumeration value="Allkirjastamisel"/>
          <xsd:enumeration value="Allkirjastatud"/>
          <xsd:enumeration value="Koostamisel"/>
          <xsd:enumeration value="Arhiiv"/>
        </xsd:restriction>
      </xsd:simpleType>
    </xsd:element>
    <xsd:element name="Type" ma:index="27" nillable="true" ma:displayName="Tüüp" ma:internalName="Type">
      <xsd:simpleType>
        <xsd:restriction base="dms:Text"/>
      </xsd:simpleType>
    </xsd:element>
    <xsd:element name="DocumentUrl" ma:index="28" nillable="true" ma:displayName="Dokument avalikus veebis" ma:internalName="DocumentUrl">
      <xsd:simpleType>
        <xsd:restriction base="dms:Text"/>
      </xsd:simpleType>
    </xsd:element>
    <xsd:element name="DocumentSendDate" ma:index="29" nillable="true" ma:displayName="Dokumendi avalikku veebi saatmise kuupäev" ma:internalName="DocumentSendDate">
      <xsd:simpleType>
        <xsd:restriction base="dms:DateTime"/>
      </xsd:simpleType>
    </xsd:element>
  </xsd:schema>
  <xsd:schema xmlns:xsd="http://www.w3.org/2001/XMLSchema" xmlns:dms="http://schemas.microsoft.com/office/2006/documentManagement/types" targetNamespace="b531d0f3-82b4-4565-99b8-5da8f917be36" elementFormDefault="qualified">
    <xsd:import namespace="http://schemas.microsoft.com/office/2006/documentManagement/types"/>
    <xsd:element name="Group" ma:index="30" nillable="true" ma:displayName="Rühm" ma:internalName="Group">
      <xsd:simpleType>
        <xsd:restriction base="dms:Text">
          <xsd:maxLength value="255"/>
        </xsd:restriction>
      </xsd:simpleType>
    </xsd:element>
    <xsd:element name="Recorder" ma:index="31" nillable="true" ma:displayName="Protokollija tekstina" ma:internalName="Recorder">
      <xsd:simpleType>
        <xsd:restriction base="dms:Text">
          <xsd:maxLength value="255"/>
        </xsd:restriction>
      </xsd:simpleType>
    </xsd:element>
    <xsd:element name="Providers" ma:index="32" nillable="true" ma:displayName="Pakkujad" ma:internalName="Providers">
      <xsd:simpleType>
        <xsd:restriction base="dms:Note"/>
      </xsd:simpleType>
    </xsd:element>
    <xsd:element name="Department" ma:index="33" nillable="true" ma:displayName="Osakonnajuhataja tekstina" ma:internalName="Department">
      <xsd:simpleType>
        <xsd:restriction base="dms:Text">
          <xsd:maxLength value="255"/>
        </xsd:restriction>
      </xsd:simpleType>
    </xsd:element>
    <xsd:element name="Contractors" ma:index="34" nillable="true" ma:displayName="Hankijad" ma:internalName="Contractors">
      <xsd:simpleType>
        <xsd:restriction base="dms:Text">
          <xsd:maxLength value="255"/>
        </xsd:restriction>
      </xsd:simpleType>
    </xsd:element>
    <xsd:element name="ChildObjects" ma:index="35" nillable="true" ma:displayName="Alamobjektid" ma:internalName="ChildObjects">
      <xsd:simpleType>
        <xsd:restriction base="dms:Note"/>
      </xsd:simpleType>
    </xsd:element>
    <xsd:element name="ChildObjectsCodes" ma:index="36" nillable="true" ma:displayName="Alamobjektide koodid" ma:internalName="ChildObjectsCodes">
      <xsd:simpleType>
        <xsd:restriction base="dms:Note"/>
      </xsd:simpleType>
    </xsd:element>
    <xsd:element name="ContractorCodes" ma:index="37" nillable="true" ma:displayName="Hankijate registrikoodid" ma:internalName="ContractorCodes">
      <xsd:simpleType>
        <xsd:restriction base="dms:Note"/>
      </xsd:simpleType>
    </xsd:element>
    <xsd:element name="Ajalised_x0020_andmed" ma:index="38" nillable="true" ma:displayName="Ajalised andmed" ma:format="DateOnly" ma:internalName="Ajalised_x0020_andmed">
      <xsd:simpleType>
        <xsd:restriction base="dms:DateTime"/>
      </xsd:simple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ignatureStatus" ma:index="39" nillable="true" ma:displayName="Allkirja staatus" ma:default="Pending" ma:description="Digitaalse allkirja staatus." ma:format="RadioButtons" ma:hidden="true" ma:internalName="SignatureStatus" ma:readOnly="false">
      <xsd:simpleType>
        <xsd:restriction base="dms:Choice">
          <xsd:enumeration value="OK"/>
          <xsd:enumeration value="Invalid"/>
          <xsd:enumeration value="Pending"/>
          <xsd:enumeration value="Not signed"/>
        </xsd:restriction>
      </xsd:simpleType>
    </xsd:element>
    <xsd:element name="DigitalSigners" ma:index="40" nillable="true" ma:displayName="Allkirjastajad" ma:description="Inimeste nimed, kes on digitaalselt allkirjastanud dokumendi. Uuendatakse automaatselt." ma:hidden="true" ma:internalName="DigitalSigner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rocurementDepartment xmlns="B531D0F3-82B4-4565-99B8-5DA8F917BE36">Ehitusjuhtimisosakond</ProcurementDepartment>
    <ProcurementName xmlns="B531D0F3-82B4-4565-99B8-5DA8F917BE36">Rapla riigigümnaasiumi hoone sisustamine</ProcurementName>
    <DueDate xmlns="B531D0F3-82B4-4565-99B8-5DA8F917BE36" xsi:nil="true"/>
    <ProcurementCPVAdditionalCodes xmlns="B531D0F3-82B4-4565-99B8-5DA8F917BE36" xsi:nil="true"/>
    <ProcurementDocument xmlns="B531D0F3-82B4-4565-99B8-5DA8F917BE36">Hankedokumendid (HD muu dokument)</ProcurementDocument>
    <DocumentUrl xmlns="B531D0F3-82B4-4565-99B8-5DA8F917BE36" xsi:nil="true"/>
    <ProcurementObjectSpecification xmlns="B531D0F3-82B4-4565-99B8-5DA8F917BE36">Koolimööbel</ProcurementObjectSpecification>
    <ProcurementContractDate xmlns="B531D0F3-82B4-4565-99B8-5DA8F917BE36" xsi:nil="true"/>
    <ProcurementComissionLawyer xmlns="B531D0F3-82B4-4565-99B8-5DA8F917BE36">Agur Maandi</ProcurementComissionLawyer>
    <ProcurementRegistrationNumber xmlns="B531D0F3-82B4-4565-99B8-5DA8F917BE36" xsi:nil="true"/>
    <Department xmlns="b531d0f3-82b4-4565-99b8-5da8f917be36" xsi:nil="true"/>
    <ProcurementProvider xmlns="B531D0F3-82B4-4565-99B8-5DA8F917BE36">HARIDUS- JA TEADUSMINISTEERIUM</ProcurementProvider>
    <ProcurementEstimatedCost xmlns="B531D0F3-82B4-4565-99B8-5DA8F917BE36" xsi:nil="true"/>
    <Group xmlns="b531d0f3-82b4-4565-99b8-5da8f917be36">Hankedokumendid</Group>
    <ProcurementComissionBoardMember xmlns="B531D0F3-82B4-4565-99B8-5DA8F917BE36">Timo Aarmaa</ProcurementComissionBoardMember>
    <ProcurementComissionRecorder xmlns="B531D0F3-82B4-4565-99B8-5DA8F917BE36">
      <UserInfo>
        <DisplayName/>
        <AccountId xsi:nil="true"/>
        <AccountType/>
      </UserInfo>
    </ProcurementComissionRecorder>
    <ChildObjectsCodes xmlns="b531d0f3-82b4-4565-99b8-5da8f917be36">900469</ChildObjectsCodes>
    <ProcurementChildObjects xmlns="B531D0F3-82B4-4565-99B8-5DA8F917BE36">900469|Rapla Riigigümnaasiumi rekonstrueerimine</ProcurementChildObjects>
    <ContractorCodes xmlns="b531d0f3-82b4-4565-99b8-5da8f917be36">70000740</ContractorCodes>
    <ProcurementID xmlns="B531D0F3-82B4-4565-99B8-5DA8F917BE36">6488</ProcurementID>
    <ProcurementProviderSpecification xmlns="B531D0F3-82B4-4565-99B8-5DA8F917BE36">Riik/riigiasutus</ProcurementProviderSpecification>
    <ProcurementProcedureType xmlns="B531D0F3-82B4-4565-99B8-5DA8F917BE36">Avatud menetlus (Rahvusvaheline)</ProcurementProcedureType>
    <ProcurementComissionChairman xmlns="B531D0F3-82B4-4565-99B8-5DA8F917BE36">
      <UserInfo>
        <DisplayName>Priit Püss</DisplayName>
        <AccountId>235</AccountId>
        <AccountType/>
      </UserInfo>
    </ProcurementComissionChairman>
    <ProcurementMainProcurement xmlns="B531D0F3-82B4-4565-99B8-5DA8F917BE36" xsi:nil="true"/>
    <ProcurementCPVMainCode xmlns="B531D0F3-82B4-4565-99B8-5DA8F917BE36" xsi:nil="true"/>
    <DocumentSendDate xmlns="B531D0F3-82B4-4565-99B8-5DA8F917BE36" xsi:nil="true"/>
    <SignatureStatus xmlns="http://schemas.microsoft.com/sharepoint/v3">Pending</SignatureStatus>
    <DigitalSigners xmlns="http://schemas.microsoft.com/sharepoint/v3" xsi:nil="true"/>
    <Providers xmlns="b531d0f3-82b4-4565-99b8-5da8f917be36" xsi:nil="true"/>
    <Contractors xmlns="b531d0f3-82b4-4565-99b8-5da8f917be36">(70000740) HARIDUS- JA TEADUSMINISTEERIUM</Contractors>
    <ProcurementActualCost xmlns="B531D0F3-82B4-4565-99B8-5DA8F917BE36" xsi:nil="true"/>
    <Status xmlns="B531D0F3-82B4-4565-99B8-5DA8F917BE36">Kooskõlastatud</Status>
    <StartDate xmlns="B531D0F3-82B4-4565-99B8-5DA8F917BE36">2017-11-01T00:00:00+00:00</StartDate>
    <ProcurementComissionOutsideMembers xmlns="B531D0F3-82B4-4565-99B8-5DA8F917BE36" xsi:nil="true"/>
    <Recorder xmlns="b531d0f3-82b4-4565-99b8-5da8f917be36" xsi:nil="true"/>
    <ProcurementResponsiblePerson xmlns="B531D0F3-82B4-4565-99B8-5DA8F917BE36">
      <UserInfo>
        <DisplayName>Ago Rist</DisplayName>
        <AccountId>225</AccountId>
        <AccountType/>
      </UserInfo>
    </ProcurementResponsiblePerson>
    <ProcurementObject xmlns="B531D0F3-82B4-4565-99B8-5DA8F917BE36">Asjad</ProcurementObject>
    <ProcurementComissionDepartment xmlns="B531D0F3-82B4-4565-99B8-5DA8F917BE36">
      <UserInfo>
        <DisplayName>Igor Gerasenkov</DisplayName>
        <AccountId>37</AccountId>
        <AccountType/>
      </UserInfo>
    </ProcurementComissionDepartment>
    <ChildObjects xmlns="b531d0f3-82b4-4565-99b8-5da8f917be36">(900469) Rapla Riigigümnaasiumi rekonstrueerimine</ChildObjects>
    <Ajalised_x0020_andmed xmlns="b531d0f3-82b4-4565-99b8-5da8f917be36" xsi:nil="true"/>
    <Type xmlns="B531D0F3-82B4-4565-99B8-5DA8F917BE36">Dokument</Typ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D3350-4150-49F5-B239-A30759DE5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1D0F3-82B4-4565-99B8-5DA8F917BE36"/>
    <ds:schemaRef ds:uri="b531d0f3-82b4-4565-99b8-5da8f917be36"/>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9586260-B58E-454B-96A4-0B9C0CCBB86C}">
  <ds:schemaRefs>
    <ds:schemaRef ds:uri="http://schemas.microsoft.com/office/2006/metadata/properties"/>
    <ds:schemaRef ds:uri="B531D0F3-82B4-4565-99B8-5DA8F917BE36"/>
    <ds:schemaRef ds:uri="b531d0f3-82b4-4565-99b8-5da8f917be36"/>
    <ds:schemaRef ds:uri="http://schemas.microsoft.com/sharepoint/v3"/>
  </ds:schemaRefs>
</ds:datastoreItem>
</file>

<file path=customXml/itemProps3.xml><?xml version="1.0" encoding="utf-8"?>
<ds:datastoreItem xmlns:ds="http://schemas.openxmlformats.org/officeDocument/2006/customXml" ds:itemID="{5914885C-1D89-4EDD-85B6-6A856FE4B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4182</Characters>
  <Application>Microsoft Office Word</Application>
  <DocSecurity>0</DocSecurity>
  <Lines>34</Lines>
  <Paragraphs>9</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Riigi Kinnisvara AS</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Anu Suviste</dc:creator>
  <cp:lastModifiedBy>Ragne</cp:lastModifiedBy>
  <cp:revision>2</cp:revision>
  <cp:lastPrinted>2012-10-01T13:48:00Z</cp:lastPrinted>
  <dcterms:created xsi:type="dcterms:W3CDTF">2019-04-08T13:35:00Z</dcterms:created>
  <dcterms:modified xsi:type="dcterms:W3CDTF">2019-04-08T13:35:00Z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0x01010E3C894F7D994C179E5C79A4ABA31D31006DEC7E63C145834B9F8124882FB13CC2</vt:lpwstr>
  </property>
  <property fmtid="{D5CDD505-2E9C-101B-9397-08002B2CF9AE}" pid="3" name="ProcurementDocument">
    <vt:lpwstr>Hankedokumendid (HD põhiosa)</vt:lpwstr>
  </property>
  <property fmtid="{D5CDD505-2E9C-101B-9397-08002B2CF9AE}" pid="4" name="Group">
    <vt:lpwstr>Hankedokumendid</vt:lpwstr>
  </property>
  <property fmtid="{D5CDD505-2E9C-101B-9397-08002B2CF9AE}" pid="5" name="ProcurementResponsiblePerson">
    <vt:lpwstr/>
  </property>
  <property fmtid="{D5CDD505-2E9C-101B-9397-08002B2CF9AE}" pid="6" name="ProcurementProcedureType">
    <vt:lpwstr>Avatud menetlus (Rahvusvaheline)</vt:lpwstr>
  </property>
  <property fmtid="{D5CDD505-2E9C-101B-9397-08002B2CF9AE}" pid="7" name="Type">
    <vt:lpwstr>Mall</vt:lpwstr>
  </property>
  <property fmtid="{D5CDD505-2E9C-101B-9397-08002B2CF9AE}" pid="8" name="ProcurementComissionDepartment">
    <vt:lpwstr/>
  </property>
  <property fmtid="{D5CDD505-2E9C-101B-9397-08002B2CF9AE}" pid="9" name="SignatureStatus">
    <vt:lpwstr>Pending</vt:lpwstr>
  </property>
  <property fmtid="{D5CDD505-2E9C-101B-9397-08002B2CF9AE}" pid="10" name="ProcurementComissionRecorder">
    <vt:lpwstr/>
  </property>
  <property fmtid="{D5CDD505-2E9C-101B-9397-08002B2CF9AE}" pid="11" name="ProcurementComissionChairman">
    <vt:lpwstr/>
  </property>
  <property fmtid="{D5CDD505-2E9C-101B-9397-08002B2CF9AE}" pid="12" name="Staatus">
    <vt:lpwstr>Pooleli</vt:lpwstr>
  </property>
</Properties>
</file>